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83F5C" w14:textId="77777777" w:rsidR="00BC3D83" w:rsidRDefault="00BC3D83">
      <w:pPr>
        <w:spacing w:after="0" w:line="240" w:lineRule="auto"/>
        <w:rPr>
          <w:rFonts w:ascii="宋体" w:eastAsia="宋体"/>
          <w:sz w:val="32"/>
          <w:szCs w:val="32"/>
        </w:rPr>
      </w:pPr>
    </w:p>
    <w:p w14:paraId="27139B8B" w14:textId="77777777" w:rsidR="00BC3D83" w:rsidRDefault="00BC3D83">
      <w:pPr>
        <w:spacing w:after="0" w:line="240" w:lineRule="auto"/>
        <w:rPr>
          <w:rFonts w:ascii="宋体" w:eastAsia="宋体"/>
          <w:sz w:val="44"/>
          <w:szCs w:val="44"/>
        </w:rPr>
      </w:pPr>
    </w:p>
    <w:p w14:paraId="3642E549" w14:textId="77777777" w:rsidR="00BC3D83" w:rsidRDefault="00BC3D83">
      <w:pPr>
        <w:spacing w:after="0" w:line="240" w:lineRule="auto"/>
        <w:rPr>
          <w:rFonts w:ascii="宋体" w:eastAsia="宋体"/>
          <w:sz w:val="44"/>
          <w:szCs w:val="44"/>
        </w:rPr>
      </w:pPr>
    </w:p>
    <w:p w14:paraId="3F62E76E" w14:textId="77777777" w:rsidR="00BC3D83" w:rsidRDefault="00BC3D83">
      <w:pPr>
        <w:spacing w:after="0" w:line="240" w:lineRule="auto"/>
        <w:rPr>
          <w:rFonts w:ascii="宋体" w:eastAsia="宋体"/>
          <w:sz w:val="44"/>
          <w:szCs w:val="44"/>
        </w:rPr>
      </w:pPr>
    </w:p>
    <w:p w14:paraId="50552C7E" w14:textId="77777777" w:rsidR="00BC3D83" w:rsidRDefault="00000000">
      <w:pPr>
        <w:spacing w:after="0" w:line="240" w:lineRule="auto"/>
        <w:jc w:val="center"/>
        <w:outlineLvl w:val="0"/>
        <w:rPr>
          <w:rFonts w:ascii="宋体" w:eastAsia="黑体"/>
          <w:sz w:val="44"/>
          <w:szCs w:val="44"/>
          <w:lang w:eastAsia="zh-CN"/>
        </w:rPr>
      </w:pPr>
      <w:r>
        <w:rPr>
          <w:rFonts w:ascii="宋体" w:eastAsia="黑体"/>
          <w:sz w:val="44"/>
          <w:szCs w:val="44"/>
          <w:lang w:eastAsia="zh-CN"/>
        </w:rPr>
        <w:t>中共乌鲁木齐市达坂城区委员会党校</w:t>
      </w:r>
    </w:p>
    <w:p w14:paraId="6E98CD30" w14:textId="77777777" w:rsidR="00BC3D83" w:rsidRDefault="00000000">
      <w:pPr>
        <w:spacing w:after="0" w:line="240" w:lineRule="auto"/>
        <w:jc w:val="center"/>
        <w:outlineLvl w:val="0"/>
        <w:rPr>
          <w:rFonts w:ascii="黑体" w:eastAsia="黑体"/>
          <w:sz w:val="44"/>
          <w:szCs w:val="44"/>
          <w:lang w:eastAsia="zh-CN"/>
        </w:rPr>
      </w:pPr>
      <w:r>
        <w:rPr>
          <w:rFonts w:ascii="黑体" w:eastAsia="黑体"/>
          <w:sz w:val="44"/>
          <w:szCs w:val="44"/>
          <w:lang w:eastAsia="zh-CN"/>
        </w:rPr>
        <w:t>2024年度部门决算公开说明</w:t>
      </w:r>
    </w:p>
    <w:p w14:paraId="7704AE75" w14:textId="77777777" w:rsidR="00BC3D83" w:rsidRDefault="00000000">
      <w:pPr>
        <w:rPr>
          <w:lang w:eastAsia="zh-CN"/>
        </w:rPr>
      </w:pPr>
      <w:r>
        <w:rPr>
          <w:sz w:val="0"/>
          <w:szCs w:val="0"/>
          <w:lang w:eastAsia="zh-CN"/>
        </w:rPr>
        <w:br w:type="page"/>
      </w:r>
    </w:p>
    <w:p w14:paraId="09A5C0CF" w14:textId="77777777" w:rsidR="00BC3D83" w:rsidRDefault="00000000">
      <w:pPr>
        <w:spacing w:after="0" w:line="240" w:lineRule="auto"/>
        <w:jc w:val="center"/>
        <w:rPr>
          <w:rFonts w:ascii="黑体" w:eastAsia="黑体"/>
          <w:sz w:val="32"/>
          <w:szCs w:val="32"/>
          <w:lang w:eastAsia="zh-CN"/>
        </w:rPr>
      </w:pPr>
      <w:r>
        <w:rPr>
          <w:rFonts w:ascii="黑体" w:eastAsia="黑体"/>
          <w:b/>
          <w:sz w:val="32"/>
          <w:szCs w:val="32"/>
          <w:lang w:eastAsia="zh-CN"/>
        </w:rPr>
        <w:lastRenderedPageBreak/>
        <w:t>目</w:t>
      </w:r>
      <w:r>
        <w:rPr>
          <w:rFonts w:ascii="黑体" w:eastAsia="黑体"/>
          <w:b/>
          <w:sz w:val="32"/>
          <w:szCs w:val="32"/>
          <w:lang w:eastAsia="zh-CN"/>
        </w:rPr>
        <w:t> </w:t>
      </w:r>
      <w:r>
        <w:rPr>
          <w:rFonts w:ascii="黑体" w:eastAsia="黑体"/>
          <w:b/>
          <w:sz w:val="32"/>
          <w:szCs w:val="32"/>
          <w:lang w:eastAsia="zh-CN"/>
        </w:rPr>
        <w:t xml:space="preserve"> 录</w:t>
      </w:r>
    </w:p>
    <w:p w14:paraId="36E273E1" w14:textId="77777777" w:rsidR="00BC3D83" w:rsidRDefault="00000000">
      <w:pPr>
        <w:spacing w:after="0" w:line="240" w:lineRule="auto"/>
        <w:rPr>
          <w:rFonts w:ascii="仿宋_GB2312" w:eastAsia="仿宋_GB2312"/>
          <w:sz w:val="32"/>
          <w:szCs w:val="32"/>
          <w:lang w:eastAsia="zh-CN"/>
        </w:rPr>
      </w:pPr>
      <w:r>
        <w:rPr>
          <w:rFonts w:ascii="仿宋_GB2312" w:eastAsia="仿宋_GB2312"/>
          <w:b/>
          <w:sz w:val="32"/>
          <w:szCs w:val="32"/>
          <w:lang w:eastAsia="zh-CN"/>
        </w:rPr>
        <w:t>第一部分单位概况</w:t>
      </w:r>
    </w:p>
    <w:p w14:paraId="28845ECC"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一、主要职能</w:t>
      </w:r>
    </w:p>
    <w:p w14:paraId="79358CB3"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二、机构设置及人员情况</w:t>
      </w:r>
    </w:p>
    <w:p w14:paraId="1663B201" w14:textId="77777777" w:rsidR="00BC3D83" w:rsidRDefault="00000000">
      <w:pPr>
        <w:spacing w:after="0" w:line="240" w:lineRule="auto"/>
        <w:rPr>
          <w:rFonts w:ascii="仿宋_GB2312" w:eastAsia="仿宋_GB2312"/>
          <w:sz w:val="32"/>
          <w:szCs w:val="32"/>
          <w:lang w:eastAsia="zh-CN"/>
        </w:rPr>
      </w:pPr>
      <w:r>
        <w:rPr>
          <w:rFonts w:ascii="仿宋_GB2312" w:eastAsia="仿宋_GB2312"/>
          <w:b/>
          <w:sz w:val="32"/>
          <w:szCs w:val="32"/>
          <w:lang w:eastAsia="zh-CN"/>
        </w:rPr>
        <w:t>第二部分 部门决算情况说明</w:t>
      </w:r>
    </w:p>
    <w:p w14:paraId="09B09753"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一、收入支出决算总体情况说明</w:t>
      </w:r>
    </w:p>
    <w:p w14:paraId="56A9FF27"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二、收入决算情况说明</w:t>
      </w:r>
    </w:p>
    <w:p w14:paraId="52AE5741"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三、支出决算情况说明</w:t>
      </w:r>
    </w:p>
    <w:p w14:paraId="05563B86"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四、财政拨款收入支出决算总体情况说明</w:t>
      </w:r>
    </w:p>
    <w:p w14:paraId="58362E2A"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五、一般公共预算财政拨款支出决算情况说明</w:t>
      </w:r>
    </w:p>
    <w:p w14:paraId="3195DAB9"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（一）一般公共预算财政拨款支出决算总体情况</w:t>
      </w:r>
    </w:p>
    <w:p w14:paraId="5CF4C066"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（二）一般公共预算财政拨款支出决算结构情况</w:t>
      </w:r>
    </w:p>
    <w:p w14:paraId="3485F70D"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（三）一般公共预算财政拨款支出决算具体情况</w:t>
      </w:r>
    </w:p>
    <w:p w14:paraId="12637A14"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w:t>
      </w:r>
      <w:r>
        <w:rPr>
          <w:rFonts w:ascii="仿宋_GB2312" w:eastAsia="仿宋_GB2312"/>
          <w:sz w:val="32"/>
          <w:szCs w:val="32"/>
          <w:lang w:eastAsia="zh-CN"/>
        </w:rPr>
        <w:t>六、一般公共预算财政拨款基本支出决算情况说明</w:t>
      </w:r>
    </w:p>
    <w:p w14:paraId="0D4F0844"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七、政府性基金预算财政拨款收入支出决算情况说明</w:t>
      </w:r>
    </w:p>
    <w:p w14:paraId="2BFCD89E"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八、国有资本经营预算财政拨款收入支出决算情况说明</w:t>
      </w:r>
    </w:p>
    <w:p w14:paraId="1E0EFCEB"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经费支出决算情况说明</w:t>
      </w:r>
    </w:p>
    <w:p w14:paraId="40097CD7"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w:t>
      </w:r>
      <w:r>
        <w:rPr>
          <w:rFonts w:ascii="仿宋_GB2312" w:eastAsia="仿宋_GB2312"/>
          <w:sz w:val="32"/>
          <w:szCs w:val="32"/>
          <w:lang w:eastAsia="zh-CN"/>
        </w:rPr>
        <w:t>十、其他重要事项的情况说明</w:t>
      </w:r>
    </w:p>
    <w:p w14:paraId="47072A28"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（一）机关运行经费及公用经费支出情况</w:t>
      </w:r>
    </w:p>
    <w:p w14:paraId="78E92981"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（二）政府采购情况</w:t>
      </w:r>
    </w:p>
    <w:p w14:paraId="23EA2610"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（三）国有资产占用情况说明</w:t>
      </w:r>
    </w:p>
    <w:p w14:paraId="68C2F260"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十一、预算绩效的情况说明</w:t>
      </w:r>
    </w:p>
    <w:p w14:paraId="19D9406B"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十二、其他需说明的事项</w:t>
      </w:r>
    </w:p>
    <w:p w14:paraId="3E88FFCB" w14:textId="77777777" w:rsidR="00BC3D83" w:rsidRDefault="00000000">
      <w:pPr>
        <w:spacing w:after="0" w:line="240" w:lineRule="auto"/>
        <w:rPr>
          <w:rFonts w:ascii="仿宋_GB2312" w:eastAsia="仿宋_GB2312"/>
          <w:sz w:val="32"/>
          <w:szCs w:val="32"/>
          <w:lang w:eastAsia="zh-CN"/>
        </w:rPr>
      </w:pPr>
      <w:r>
        <w:rPr>
          <w:rFonts w:ascii="仿宋_GB2312" w:eastAsia="仿宋_GB2312"/>
          <w:b/>
          <w:sz w:val="32"/>
          <w:szCs w:val="32"/>
          <w:lang w:eastAsia="zh-CN"/>
        </w:rPr>
        <w:t>第三部分 专业名词解释</w:t>
      </w:r>
    </w:p>
    <w:p w14:paraId="28C9EE0E" w14:textId="77777777" w:rsidR="00BC3D83" w:rsidRDefault="00000000">
      <w:pPr>
        <w:spacing w:after="0" w:line="240" w:lineRule="auto"/>
        <w:rPr>
          <w:rFonts w:ascii="仿宋_GB2312" w:eastAsia="仿宋_GB2312"/>
          <w:sz w:val="32"/>
          <w:szCs w:val="32"/>
          <w:lang w:eastAsia="zh-CN"/>
        </w:rPr>
      </w:pPr>
      <w:r>
        <w:rPr>
          <w:rFonts w:ascii="仿宋_GB2312" w:eastAsia="仿宋_GB2312"/>
          <w:b/>
          <w:sz w:val="32"/>
          <w:szCs w:val="32"/>
          <w:lang w:eastAsia="zh-CN"/>
        </w:rPr>
        <w:t>第四部分 部门决算报表（见附表）</w:t>
      </w:r>
    </w:p>
    <w:p w14:paraId="65BE6AB9"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一、《收入支出决算总表》</w:t>
      </w:r>
    </w:p>
    <w:p w14:paraId="55111AAA"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二、《收入决算表》</w:t>
      </w:r>
    </w:p>
    <w:p w14:paraId="0C38D556"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三、《支出决算表》</w:t>
      </w:r>
    </w:p>
    <w:p w14:paraId="7B5CF518"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四、《财政拨款收入支出决算总表》</w:t>
      </w:r>
    </w:p>
    <w:p w14:paraId="3833840B"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14:paraId="2B5D6A3F"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39C1BAF8"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lastRenderedPageBreak/>
        <w:t>七、《政府性基金预算财政拨款收入支出决算表》</w:t>
      </w:r>
    </w:p>
    <w:p w14:paraId="582E8BE4"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0CB994D4" w14:textId="77777777" w:rsidR="00BC3D83" w:rsidRDefault="00000000">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经费支出决算表》</w:t>
      </w:r>
    </w:p>
    <w:p w14:paraId="468F4B2D" w14:textId="77777777" w:rsidR="00BC3D83" w:rsidRDefault="00000000">
      <w:pPr>
        <w:rPr>
          <w:lang w:eastAsia="zh-CN"/>
        </w:rPr>
      </w:pPr>
      <w:r>
        <w:rPr>
          <w:sz w:val="0"/>
          <w:szCs w:val="0"/>
          <w:lang w:eastAsia="zh-CN"/>
        </w:rPr>
        <w:br w:type="page"/>
      </w:r>
    </w:p>
    <w:p w14:paraId="0243E61A" w14:textId="77777777" w:rsidR="00BC3D83" w:rsidRDefault="00000000">
      <w:pPr>
        <w:spacing w:after="0" w:line="240" w:lineRule="auto"/>
        <w:jc w:val="center"/>
        <w:outlineLvl w:val="0"/>
        <w:rPr>
          <w:rFonts w:ascii="黑体" w:eastAsia="黑体"/>
          <w:sz w:val="32"/>
          <w:szCs w:val="32"/>
          <w:lang w:eastAsia="zh-CN"/>
        </w:rPr>
      </w:pPr>
      <w:r>
        <w:rPr>
          <w:rFonts w:ascii="黑体" w:eastAsia="黑体"/>
          <w:sz w:val="32"/>
          <w:szCs w:val="32"/>
          <w:lang w:eastAsia="zh-CN"/>
        </w:rPr>
        <w:lastRenderedPageBreak/>
        <w:t>第一部分</w:t>
      </w:r>
      <w:r>
        <w:rPr>
          <w:rFonts w:ascii="黑体" w:eastAsia="黑体" w:hint="eastAsia"/>
          <w:sz w:val="32"/>
          <w:szCs w:val="32"/>
          <w:lang w:eastAsia="zh-CN"/>
        </w:rPr>
        <w:t xml:space="preserve"> </w:t>
      </w:r>
      <w:r>
        <w:rPr>
          <w:rFonts w:ascii="黑体" w:eastAsia="黑体"/>
          <w:sz w:val="32"/>
          <w:szCs w:val="32"/>
          <w:lang w:eastAsia="zh-CN"/>
        </w:rPr>
        <w:t>单位概况</w:t>
      </w:r>
    </w:p>
    <w:p w14:paraId="01DF2461" w14:textId="77777777" w:rsidR="00BC3D83" w:rsidRDefault="00000000">
      <w:pPr>
        <w:spacing w:after="0" w:line="240" w:lineRule="auto"/>
        <w:ind w:firstLineChars="200" w:firstLine="640"/>
        <w:outlineLvl w:val="1"/>
        <w:rPr>
          <w:rFonts w:ascii="黑体" w:eastAsia="黑体"/>
          <w:sz w:val="32"/>
          <w:szCs w:val="32"/>
          <w:lang w:eastAsia="zh-CN"/>
        </w:rPr>
      </w:pPr>
      <w:r>
        <w:rPr>
          <w:rFonts w:ascii="黑体" w:eastAsia="黑体"/>
          <w:sz w:val="32"/>
          <w:szCs w:val="32"/>
          <w:lang w:eastAsia="zh-CN"/>
        </w:rPr>
        <w:t>一、主要职能</w:t>
      </w:r>
    </w:p>
    <w:p w14:paraId="688341CE" w14:textId="02F28E0F"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达</w:t>
      </w:r>
      <w:proofErr w:type="gramStart"/>
      <w:r>
        <w:rPr>
          <w:rFonts w:ascii="仿宋_GB2312" w:eastAsia="仿宋_GB2312"/>
          <w:sz w:val="32"/>
          <w:szCs w:val="32"/>
          <w:lang w:eastAsia="zh-CN"/>
        </w:rPr>
        <w:t>坂</w:t>
      </w:r>
      <w:proofErr w:type="gramEnd"/>
      <w:r>
        <w:rPr>
          <w:rFonts w:ascii="仿宋_GB2312" w:eastAsia="仿宋_GB2312"/>
          <w:sz w:val="32"/>
          <w:szCs w:val="32"/>
          <w:lang w:eastAsia="zh-CN"/>
        </w:rPr>
        <w:t>城区委党校在区委区政府的正确领导下，在市委党校的关心指导下，坚持以习近平新时代中国特色社会主义思想为指导，深入学习贯彻党的十九大、</w:t>
      </w:r>
      <w:r w:rsidR="00075FE9">
        <w:rPr>
          <w:rFonts w:ascii="仿宋_GB2312" w:eastAsia="仿宋_GB2312"/>
          <w:sz w:val="32"/>
          <w:szCs w:val="32"/>
          <w:lang w:eastAsia="zh-CN"/>
        </w:rPr>
        <w:t>党的二十大和二十届二中全会精神</w:t>
      </w:r>
      <w:r>
        <w:rPr>
          <w:rFonts w:ascii="仿宋_GB2312" w:eastAsia="仿宋_GB2312"/>
          <w:sz w:val="32"/>
          <w:szCs w:val="32"/>
          <w:lang w:eastAsia="zh-CN"/>
        </w:rPr>
        <w:t>，中央新疆工作座谈会和全国党校(行政学院)校(院)长会议精神，遵循《中国共产党党校(行政学院)工作条例》，坚持</w:t>
      </w:r>
      <w:r>
        <w:rPr>
          <w:rFonts w:ascii="仿宋_GB2312" w:eastAsia="仿宋_GB2312"/>
          <w:sz w:val="32"/>
          <w:szCs w:val="32"/>
          <w:lang w:eastAsia="zh-CN"/>
        </w:rPr>
        <w:t>“</w:t>
      </w:r>
      <w:r>
        <w:rPr>
          <w:rFonts w:ascii="仿宋_GB2312" w:eastAsia="仿宋_GB2312"/>
          <w:sz w:val="32"/>
          <w:szCs w:val="32"/>
          <w:lang w:eastAsia="zh-CN"/>
        </w:rPr>
        <w:t>党校姓党</w:t>
      </w:r>
      <w:r>
        <w:rPr>
          <w:rFonts w:ascii="仿宋_GB2312" w:eastAsia="仿宋_GB2312"/>
          <w:sz w:val="32"/>
          <w:szCs w:val="32"/>
          <w:lang w:eastAsia="zh-CN"/>
        </w:rPr>
        <w:t>”</w:t>
      </w:r>
      <w:r>
        <w:rPr>
          <w:rFonts w:ascii="仿宋_GB2312" w:eastAsia="仿宋_GB2312"/>
          <w:sz w:val="32"/>
          <w:szCs w:val="32"/>
          <w:lang w:eastAsia="zh-CN"/>
        </w:rPr>
        <w:t>根本原则，认真抓好党员干部理论培训、党性教育、队伍建设等工作。</w:t>
      </w:r>
    </w:p>
    <w:p w14:paraId="0E805EE4" w14:textId="77777777" w:rsidR="00BC3D83" w:rsidRDefault="00000000">
      <w:pPr>
        <w:spacing w:after="0" w:line="240" w:lineRule="auto"/>
        <w:ind w:firstLineChars="200" w:firstLine="640"/>
        <w:outlineLvl w:val="1"/>
        <w:rPr>
          <w:rFonts w:ascii="黑体" w:eastAsia="黑体"/>
          <w:sz w:val="32"/>
          <w:szCs w:val="32"/>
          <w:lang w:eastAsia="zh-CN"/>
        </w:rPr>
      </w:pPr>
      <w:r>
        <w:rPr>
          <w:rFonts w:ascii="黑体" w:eastAsia="黑体"/>
          <w:sz w:val="32"/>
          <w:szCs w:val="32"/>
          <w:lang w:eastAsia="zh-CN"/>
        </w:rPr>
        <w:t>二、机构设置及人员情况</w:t>
      </w:r>
    </w:p>
    <w:p w14:paraId="6DC5019B"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中共乌鲁木齐市达坂城区委员会党校2024年度，实有人数9人，其中：在职人员9人，增加2人；离休人员0人，较上年无变化；退休人员0人，较上年无变化</w:t>
      </w:r>
      <w:r>
        <w:rPr>
          <w:rFonts w:ascii="仿宋_GB2312" w:eastAsia="仿宋_GB2312" w:hint="eastAsia"/>
          <w:sz w:val="32"/>
          <w:szCs w:val="32"/>
          <w:lang w:eastAsia="zh-CN"/>
        </w:rPr>
        <w:t>。</w:t>
      </w:r>
    </w:p>
    <w:p w14:paraId="39DB7AAA"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中共乌鲁木齐市达坂城区委员会党校无下属预算单位，下设3个</w:t>
      </w:r>
      <w:r>
        <w:rPr>
          <w:rFonts w:ascii="仿宋_GB2312" w:eastAsia="仿宋_GB2312" w:hint="eastAsia"/>
          <w:sz w:val="32"/>
          <w:szCs w:val="32"/>
          <w:lang w:eastAsia="zh-CN"/>
        </w:rPr>
        <w:t>科</w:t>
      </w:r>
      <w:r>
        <w:rPr>
          <w:rFonts w:ascii="仿宋_GB2312" w:eastAsia="仿宋_GB2312"/>
          <w:sz w:val="32"/>
          <w:szCs w:val="32"/>
          <w:lang w:eastAsia="zh-CN"/>
        </w:rPr>
        <w:t>室，分别是：行政综合处、教务处、教学处。</w:t>
      </w:r>
    </w:p>
    <w:p w14:paraId="33FDA034" w14:textId="77777777" w:rsidR="00BC3D83" w:rsidRDefault="00000000">
      <w:pPr>
        <w:rPr>
          <w:lang w:eastAsia="zh-CN"/>
        </w:rPr>
      </w:pPr>
      <w:r>
        <w:rPr>
          <w:sz w:val="0"/>
          <w:szCs w:val="0"/>
          <w:lang w:eastAsia="zh-CN"/>
        </w:rPr>
        <w:br w:type="page"/>
      </w:r>
    </w:p>
    <w:p w14:paraId="23F7B991" w14:textId="77777777" w:rsidR="00BC3D83" w:rsidRDefault="00000000">
      <w:pPr>
        <w:spacing w:after="0" w:line="240" w:lineRule="auto"/>
        <w:jc w:val="center"/>
        <w:outlineLvl w:val="0"/>
        <w:rPr>
          <w:rFonts w:ascii="黑体" w:eastAsia="黑体"/>
          <w:sz w:val="32"/>
          <w:szCs w:val="32"/>
          <w:lang w:eastAsia="zh-CN"/>
        </w:rPr>
      </w:pPr>
      <w:r>
        <w:rPr>
          <w:rFonts w:ascii="黑体" w:eastAsia="黑体"/>
          <w:sz w:val="32"/>
          <w:szCs w:val="32"/>
          <w:lang w:eastAsia="zh-CN"/>
        </w:rPr>
        <w:lastRenderedPageBreak/>
        <w:t>第二部分 部门决算情况说明</w:t>
      </w:r>
    </w:p>
    <w:p w14:paraId="7196BEDF" w14:textId="77777777" w:rsidR="00BC3D83" w:rsidRDefault="00000000">
      <w:pPr>
        <w:spacing w:after="0" w:line="240" w:lineRule="auto"/>
        <w:ind w:firstLineChars="200" w:firstLine="640"/>
        <w:outlineLvl w:val="1"/>
        <w:rPr>
          <w:rFonts w:ascii="黑体" w:eastAsia="黑体"/>
          <w:sz w:val="32"/>
          <w:szCs w:val="32"/>
          <w:lang w:eastAsia="zh-CN"/>
        </w:rPr>
      </w:pPr>
      <w:r>
        <w:rPr>
          <w:rFonts w:ascii="黑体" w:eastAsia="黑体"/>
          <w:sz w:val="32"/>
          <w:szCs w:val="32"/>
          <w:lang w:eastAsia="zh-CN"/>
        </w:rPr>
        <w:t>一、收入支出决算总体情况说明</w:t>
      </w:r>
    </w:p>
    <w:p w14:paraId="3F2570FD"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2024年度收入总计241.96万元，其中：本年收入合计202.80万元，使用非财政拨款结余（含专用结余）0.00万元，年初结转和结余39.16万元。</w:t>
      </w:r>
    </w:p>
    <w:p w14:paraId="1A6C7D0B"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2024年度支出总计241.96万元，其中：本年支出合计211.39万元，结余分配0.00万元，年末结转和结余30.57万元。</w:t>
      </w:r>
    </w:p>
    <w:p w14:paraId="4F05CE63"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收入支出总体与上年相比，增加62.23万元，增长34.62%，主要原因是：单位</w:t>
      </w:r>
      <w:r>
        <w:rPr>
          <w:rFonts w:ascii="仿宋_GB2312" w:eastAsia="仿宋_GB2312" w:hint="eastAsia"/>
          <w:sz w:val="32"/>
          <w:szCs w:val="32"/>
          <w:lang w:eastAsia="zh-CN"/>
        </w:rPr>
        <w:t>本年度</w:t>
      </w:r>
      <w:r>
        <w:rPr>
          <w:rFonts w:ascii="仿宋_GB2312" w:eastAsia="仿宋_GB2312"/>
          <w:sz w:val="32"/>
          <w:szCs w:val="32"/>
          <w:lang w:eastAsia="zh-CN"/>
        </w:rPr>
        <w:t>党校公共服务建设项目</w:t>
      </w:r>
      <w:r>
        <w:rPr>
          <w:rFonts w:ascii="仿宋_GB2312" w:eastAsia="仿宋_GB2312" w:hint="eastAsia"/>
          <w:sz w:val="32"/>
          <w:szCs w:val="32"/>
          <w:lang w:eastAsia="zh-CN"/>
        </w:rPr>
        <w:t>经费增加</w:t>
      </w:r>
      <w:r>
        <w:rPr>
          <w:rFonts w:ascii="仿宋_GB2312" w:eastAsia="仿宋_GB2312"/>
          <w:sz w:val="32"/>
          <w:szCs w:val="32"/>
          <w:lang w:eastAsia="zh-CN"/>
        </w:rPr>
        <w:t>、党校主体班次培训项目经费增加。</w:t>
      </w:r>
    </w:p>
    <w:p w14:paraId="2CCB7911" w14:textId="77777777" w:rsidR="00BC3D83" w:rsidRDefault="00000000">
      <w:pPr>
        <w:spacing w:after="0" w:line="240" w:lineRule="auto"/>
        <w:ind w:firstLineChars="200" w:firstLine="640"/>
        <w:outlineLvl w:val="1"/>
        <w:rPr>
          <w:rFonts w:ascii="黑体" w:eastAsia="黑体"/>
          <w:sz w:val="32"/>
          <w:szCs w:val="32"/>
          <w:lang w:eastAsia="zh-CN"/>
        </w:rPr>
      </w:pPr>
      <w:r>
        <w:rPr>
          <w:rFonts w:ascii="黑体" w:eastAsia="黑体"/>
          <w:sz w:val="32"/>
          <w:szCs w:val="32"/>
          <w:lang w:eastAsia="zh-CN"/>
        </w:rPr>
        <w:t>二、收入决算情况说明</w:t>
      </w:r>
    </w:p>
    <w:p w14:paraId="14F0577F"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本年收入202.80万元，其中：财政拨款收入176.32万元,占86.94%；上级补助收入0.00万元,占0.00%；事业收入0.00万元，占0.00%；经营收入0.00万元,占0.00%；附属单位上缴收入0.00万元，占0.00%；其他收入26.48万元，占13.06%。</w:t>
      </w:r>
    </w:p>
    <w:p w14:paraId="63596034" w14:textId="77777777" w:rsidR="00BC3D83" w:rsidRDefault="00000000">
      <w:pPr>
        <w:spacing w:after="0" w:line="240" w:lineRule="auto"/>
        <w:ind w:firstLineChars="200" w:firstLine="640"/>
        <w:outlineLvl w:val="1"/>
        <w:rPr>
          <w:rFonts w:ascii="黑体" w:eastAsia="黑体"/>
          <w:sz w:val="32"/>
          <w:szCs w:val="32"/>
          <w:lang w:eastAsia="zh-CN"/>
        </w:rPr>
      </w:pPr>
      <w:r>
        <w:rPr>
          <w:rFonts w:ascii="黑体" w:eastAsia="黑体"/>
          <w:sz w:val="32"/>
          <w:szCs w:val="32"/>
          <w:lang w:eastAsia="zh-CN"/>
        </w:rPr>
        <w:t>三、支出决算情况说明</w:t>
      </w:r>
    </w:p>
    <w:p w14:paraId="76CC8626"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本年支出211.39万元，其中：基本支出101.40万元，占47.97%；项目支出109.99万元，占52.03%；上缴上级支出0.00万元，占0.00%；经营支出0.00万元，占0.00%；对附属单位补助支出0.00万元，占0.00%。</w:t>
      </w:r>
    </w:p>
    <w:p w14:paraId="1F436927" w14:textId="77777777" w:rsidR="00BC3D83" w:rsidRDefault="00000000">
      <w:pPr>
        <w:spacing w:after="0" w:line="240" w:lineRule="auto"/>
        <w:ind w:firstLineChars="200" w:firstLine="640"/>
        <w:outlineLvl w:val="1"/>
        <w:rPr>
          <w:rFonts w:ascii="黑体" w:eastAsia="黑体"/>
          <w:sz w:val="32"/>
          <w:szCs w:val="32"/>
          <w:lang w:eastAsia="zh-CN"/>
        </w:rPr>
      </w:pPr>
      <w:r>
        <w:rPr>
          <w:rFonts w:ascii="黑体" w:eastAsia="黑体"/>
          <w:sz w:val="32"/>
          <w:szCs w:val="32"/>
          <w:lang w:eastAsia="zh-CN"/>
        </w:rPr>
        <w:t>四、财政拨款收入支出决算总体情况说明</w:t>
      </w:r>
    </w:p>
    <w:p w14:paraId="7825AEB1"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2024年度财政拨款收入总计176.32万元，其中：年初财政拨款结转和结余0.00万元，本年财政拨款收入176.32万元。财政拨款支出总计176.32万元，其中：年末财政拨款结转和结余0.00万元，本年财政拨款支出176.32万元。</w:t>
      </w:r>
    </w:p>
    <w:p w14:paraId="58ABBEF9"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财政拨款收入支出总体与上年相比，增加69.36万元，增长64.85%，主要原因是：单位</w:t>
      </w:r>
      <w:r>
        <w:rPr>
          <w:rFonts w:ascii="仿宋_GB2312" w:eastAsia="仿宋_GB2312" w:hint="eastAsia"/>
          <w:sz w:val="32"/>
          <w:szCs w:val="32"/>
          <w:lang w:eastAsia="zh-CN"/>
        </w:rPr>
        <w:t>本年度</w:t>
      </w:r>
      <w:r>
        <w:rPr>
          <w:rFonts w:ascii="仿宋_GB2312" w:eastAsia="仿宋_GB2312"/>
          <w:sz w:val="32"/>
          <w:szCs w:val="32"/>
          <w:lang w:eastAsia="zh-CN"/>
        </w:rPr>
        <w:t>党校公共服务建设项目</w:t>
      </w:r>
      <w:r>
        <w:rPr>
          <w:rFonts w:ascii="仿宋_GB2312" w:eastAsia="仿宋_GB2312" w:hint="eastAsia"/>
          <w:sz w:val="32"/>
          <w:szCs w:val="32"/>
          <w:lang w:eastAsia="zh-CN"/>
        </w:rPr>
        <w:t>经费增加</w:t>
      </w:r>
      <w:r>
        <w:rPr>
          <w:rFonts w:ascii="仿宋_GB2312" w:eastAsia="仿宋_GB2312"/>
          <w:sz w:val="32"/>
          <w:szCs w:val="32"/>
          <w:lang w:eastAsia="zh-CN"/>
        </w:rPr>
        <w:t>、党校主体班次培训项目经费增加。与年初预算相比，年初预算数83.07万元，决算数176.32万元，预决算差异率</w:t>
      </w:r>
      <w:r>
        <w:rPr>
          <w:rFonts w:ascii="仿宋_GB2312" w:eastAsia="仿宋_GB2312"/>
          <w:sz w:val="32"/>
          <w:szCs w:val="32"/>
          <w:lang w:eastAsia="zh-CN"/>
        </w:rPr>
        <w:lastRenderedPageBreak/>
        <w:t>112.25%，主要原因是：</w:t>
      </w:r>
      <w:r>
        <w:rPr>
          <w:rFonts w:ascii="仿宋_GB2312" w:eastAsia="仿宋_GB2312" w:hint="eastAsia"/>
          <w:sz w:val="32"/>
          <w:szCs w:val="32"/>
          <w:lang w:eastAsia="zh-CN"/>
        </w:rPr>
        <w:t>年中</w:t>
      </w:r>
      <w:r>
        <w:rPr>
          <w:rFonts w:ascii="仿宋_GB2312" w:eastAsia="仿宋_GB2312"/>
          <w:sz w:val="32"/>
          <w:szCs w:val="32"/>
          <w:lang w:eastAsia="zh-CN"/>
        </w:rPr>
        <w:t>追加党校公共服务建设项目</w:t>
      </w:r>
      <w:r>
        <w:rPr>
          <w:rFonts w:ascii="仿宋_GB2312" w:eastAsia="仿宋_GB2312" w:hint="eastAsia"/>
          <w:sz w:val="32"/>
          <w:szCs w:val="32"/>
          <w:lang w:eastAsia="zh-CN"/>
        </w:rPr>
        <w:t>经费</w:t>
      </w:r>
      <w:r>
        <w:rPr>
          <w:rFonts w:ascii="仿宋_GB2312" w:eastAsia="仿宋_GB2312"/>
          <w:sz w:val="32"/>
          <w:szCs w:val="32"/>
          <w:lang w:eastAsia="zh-CN"/>
        </w:rPr>
        <w:t>、党校主体班次培训项目经费。</w:t>
      </w:r>
    </w:p>
    <w:p w14:paraId="4FCA4E44" w14:textId="77777777" w:rsidR="00BC3D83" w:rsidRDefault="00000000">
      <w:pPr>
        <w:spacing w:after="0" w:line="240" w:lineRule="auto"/>
        <w:ind w:firstLineChars="200" w:firstLine="640"/>
        <w:outlineLvl w:val="1"/>
        <w:rPr>
          <w:rFonts w:ascii="黑体" w:eastAsia="黑体"/>
          <w:sz w:val="32"/>
          <w:szCs w:val="32"/>
          <w:lang w:eastAsia="zh-CN"/>
        </w:rPr>
      </w:pPr>
      <w:r>
        <w:rPr>
          <w:rFonts w:ascii="黑体" w:eastAsia="黑体"/>
          <w:sz w:val="32"/>
          <w:szCs w:val="32"/>
          <w:lang w:eastAsia="zh-CN"/>
        </w:rPr>
        <w:t>五、一般公共预算财政拨款支出决算情况说明</w:t>
      </w:r>
    </w:p>
    <w:p w14:paraId="1F29718E" w14:textId="77777777" w:rsidR="00BC3D83" w:rsidRDefault="00000000">
      <w:pPr>
        <w:spacing w:after="0" w:line="240" w:lineRule="auto"/>
        <w:ind w:firstLineChars="200" w:firstLine="643"/>
        <w:outlineLvl w:val="2"/>
        <w:rPr>
          <w:rFonts w:ascii="黑体" w:eastAsia="黑体"/>
          <w:sz w:val="32"/>
          <w:szCs w:val="32"/>
          <w:lang w:eastAsia="zh-CN"/>
        </w:rPr>
      </w:pPr>
      <w:r>
        <w:rPr>
          <w:rFonts w:ascii="黑体" w:eastAsia="黑体"/>
          <w:b/>
          <w:sz w:val="32"/>
          <w:szCs w:val="32"/>
          <w:lang w:eastAsia="zh-CN"/>
        </w:rPr>
        <w:t>（一）一般公共预算财政拨款支出决算总体情况</w:t>
      </w:r>
    </w:p>
    <w:p w14:paraId="13F608D0"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2024年度一般公共预算财政拨款支出176.32万元，占本年支出合计的83.41%。与上年相比，增加69.36万元，增长64.85%，主要原因是：单位</w:t>
      </w:r>
      <w:r>
        <w:rPr>
          <w:rFonts w:ascii="仿宋_GB2312" w:eastAsia="仿宋_GB2312" w:hint="eastAsia"/>
          <w:sz w:val="32"/>
          <w:szCs w:val="32"/>
          <w:lang w:eastAsia="zh-CN"/>
        </w:rPr>
        <w:t>本年度</w:t>
      </w:r>
      <w:r>
        <w:rPr>
          <w:rFonts w:ascii="仿宋_GB2312" w:eastAsia="仿宋_GB2312"/>
          <w:sz w:val="32"/>
          <w:szCs w:val="32"/>
          <w:lang w:eastAsia="zh-CN"/>
        </w:rPr>
        <w:t>党校公共服务建设项目</w:t>
      </w:r>
      <w:r>
        <w:rPr>
          <w:rFonts w:ascii="仿宋_GB2312" w:eastAsia="仿宋_GB2312" w:hint="eastAsia"/>
          <w:sz w:val="32"/>
          <w:szCs w:val="32"/>
          <w:lang w:eastAsia="zh-CN"/>
        </w:rPr>
        <w:t>经费增加</w:t>
      </w:r>
      <w:r>
        <w:rPr>
          <w:rFonts w:ascii="仿宋_GB2312" w:eastAsia="仿宋_GB2312"/>
          <w:sz w:val="32"/>
          <w:szCs w:val="32"/>
          <w:lang w:eastAsia="zh-CN"/>
        </w:rPr>
        <w:t>、党校主体班次培训项目经费增加。与年初预算相比，年初预算数83.07万元，决算数176.32万元，预决算差异率112.25%，主要原因是：</w:t>
      </w:r>
      <w:r>
        <w:rPr>
          <w:rFonts w:ascii="仿宋_GB2312" w:eastAsia="仿宋_GB2312" w:hint="eastAsia"/>
          <w:sz w:val="32"/>
          <w:szCs w:val="32"/>
          <w:lang w:eastAsia="zh-CN"/>
        </w:rPr>
        <w:t>年中</w:t>
      </w:r>
      <w:r>
        <w:rPr>
          <w:rFonts w:ascii="仿宋_GB2312" w:eastAsia="仿宋_GB2312"/>
          <w:sz w:val="32"/>
          <w:szCs w:val="32"/>
          <w:lang w:eastAsia="zh-CN"/>
        </w:rPr>
        <w:t>追加党校公共服务建设项目</w:t>
      </w:r>
      <w:r>
        <w:rPr>
          <w:rFonts w:ascii="仿宋_GB2312" w:eastAsia="仿宋_GB2312" w:hint="eastAsia"/>
          <w:sz w:val="32"/>
          <w:szCs w:val="32"/>
          <w:lang w:eastAsia="zh-CN"/>
        </w:rPr>
        <w:t>经费</w:t>
      </w:r>
      <w:r>
        <w:rPr>
          <w:rFonts w:ascii="仿宋_GB2312" w:eastAsia="仿宋_GB2312"/>
          <w:sz w:val="32"/>
          <w:szCs w:val="32"/>
          <w:lang w:eastAsia="zh-CN"/>
        </w:rPr>
        <w:t>、党校主体班次培训项目经费。</w:t>
      </w:r>
    </w:p>
    <w:p w14:paraId="60BCDE30" w14:textId="77777777" w:rsidR="00BC3D83" w:rsidRDefault="00000000">
      <w:pPr>
        <w:spacing w:after="0" w:line="240" w:lineRule="auto"/>
        <w:ind w:firstLineChars="200" w:firstLine="643"/>
        <w:outlineLvl w:val="2"/>
        <w:rPr>
          <w:rFonts w:ascii="黑体" w:eastAsia="黑体"/>
          <w:sz w:val="32"/>
          <w:szCs w:val="32"/>
          <w:lang w:eastAsia="zh-CN"/>
        </w:rPr>
      </w:pPr>
      <w:r>
        <w:rPr>
          <w:rFonts w:ascii="黑体" w:eastAsia="黑体"/>
          <w:b/>
          <w:sz w:val="32"/>
          <w:szCs w:val="32"/>
          <w:lang w:eastAsia="zh-CN"/>
        </w:rPr>
        <w:t>（二）一般公共预算财政拨款支出决算结构情况</w:t>
      </w:r>
    </w:p>
    <w:p w14:paraId="48A4D458"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sz w:val="32"/>
          <w:szCs w:val="32"/>
          <w:lang w:eastAsia="zh-CN"/>
        </w:rPr>
        <w:t>一般公共服务支出（类）45.16万元，占25.61%。</w:t>
      </w:r>
    </w:p>
    <w:p w14:paraId="767305F0"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sz w:val="32"/>
          <w:szCs w:val="32"/>
          <w:lang w:eastAsia="zh-CN"/>
        </w:rPr>
        <w:t>教育支出（类）122.09万元，占69.24%。</w:t>
      </w:r>
    </w:p>
    <w:p w14:paraId="35B7BD74"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sz w:val="32"/>
          <w:szCs w:val="32"/>
          <w:lang w:eastAsia="zh-CN"/>
        </w:rPr>
        <w:t>社会保障和就业支出（类）9.07万元，占5.14%。</w:t>
      </w:r>
    </w:p>
    <w:p w14:paraId="64EBC8F4" w14:textId="77777777" w:rsidR="00BC3D83" w:rsidRDefault="00000000">
      <w:pPr>
        <w:spacing w:after="0" w:line="240" w:lineRule="auto"/>
        <w:ind w:firstLineChars="200" w:firstLine="643"/>
        <w:outlineLvl w:val="2"/>
        <w:rPr>
          <w:rFonts w:ascii="黑体" w:eastAsia="黑体"/>
          <w:sz w:val="32"/>
          <w:szCs w:val="32"/>
          <w:lang w:eastAsia="zh-CN"/>
        </w:rPr>
      </w:pPr>
      <w:r>
        <w:rPr>
          <w:rFonts w:ascii="黑体" w:eastAsia="黑体"/>
          <w:b/>
          <w:sz w:val="32"/>
          <w:szCs w:val="32"/>
          <w:lang w:eastAsia="zh-CN"/>
        </w:rPr>
        <w:t>（三）一般公共预算财政拨款支出决算具体情况</w:t>
      </w:r>
    </w:p>
    <w:p w14:paraId="44893339" w14:textId="77777777" w:rsidR="00BC3D83" w:rsidRDefault="00000000">
      <w:pPr>
        <w:spacing w:after="0" w:line="240" w:lineRule="auto"/>
        <w:ind w:firstLineChars="200" w:firstLine="640"/>
        <w:rPr>
          <w:rFonts w:ascii="仿宋_GB2312" w:eastAsia="仿宋_GB2312" w:hAnsi="仿宋_GB2312" w:cs="仿宋_GB2312" w:hint="eastAsia"/>
          <w:sz w:val="32"/>
          <w:szCs w:val="32"/>
          <w:lang w:val="zh-CN" w:eastAsia="zh-CN"/>
        </w:rPr>
      </w:pPr>
      <w:r>
        <w:rPr>
          <w:rFonts w:ascii="仿宋_GB2312" w:eastAsia="仿宋_GB2312"/>
          <w:sz w:val="32"/>
          <w:szCs w:val="32"/>
          <w:lang w:eastAsia="zh-CN"/>
        </w:rPr>
        <w:t>1、一般公共服务支出（类）党委办公厅（室）及相关机构事务（款）事业运行（项）：支出决算数为0.56万元，比上年决算增加0.56万元，增长</w:t>
      </w:r>
      <w:r>
        <w:rPr>
          <w:rFonts w:ascii="仿宋_GB2312" w:eastAsia="仿宋_GB2312" w:hint="eastAsia"/>
          <w:sz w:val="32"/>
          <w:szCs w:val="32"/>
          <w:lang w:eastAsia="zh-CN"/>
        </w:rPr>
        <w:t>10</w:t>
      </w:r>
      <w:r>
        <w:rPr>
          <w:rFonts w:ascii="仿宋_GB2312" w:eastAsia="仿宋_GB2312"/>
          <w:sz w:val="32"/>
          <w:szCs w:val="32"/>
          <w:lang w:eastAsia="zh-CN"/>
        </w:rPr>
        <w:t>0.00%，主要原因是：</w:t>
      </w:r>
      <w:r>
        <w:rPr>
          <w:rFonts w:ascii="仿宋_GB2312" w:eastAsia="仿宋_GB2312" w:hAnsi="仿宋_GB2312" w:cs="仿宋_GB2312" w:hint="eastAsia"/>
          <w:sz w:val="32"/>
          <w:szCs w:val="32"/>
          <w:lang w:val="zh-CN" w:eastAsia="zh-CN"/>
        </w:rPr>
        <w:t>单位本年</w:t>
      </w:r>
      <w:r>
        <w:rPr>
          <w:rFonts w:ascii="仿宋_GB2312" w:eastAsia="仿宋_GB2312" w:hAnsi="仿宋_GB2312" w:cs="仿宋_GB2312" w:hint="eastAsia"/>
          <w:sz w:val="32"/>
          <w:szCs w:val="32"/>
          <w:lang w:eastAsia="zh-CN"/>
        </w:rPr>
        <w:t>人员增加，相应</w:t>
      </w:r>
      <w:r>
        <w:rPr>
          <w:rFonts w:ascii="仿宋_GB2312" w:eastAsia="仿宋_GB2312" w:hAnsi="仿宋_GB2312" w:cs="仿宋_GB2312" w:hint="eastAsia"/>
          <w:sz w:val="32"/>
          <w:szCs w:val="32"/>
          <w:lang w:val="zh-CN" w:eastAsia="zh-CN"/>
        </w:rPr>
        <w:t>人员工资、津贴补贴、奖金等经费增加。</w:t>
      </w:r>
    </w:p>
    <w:p w14:paraId="5E7EF1D7" w14:textId="77777777" w:rsidR="00BC3D83" w:rsidRDefault="00000000">
      <w:pPr>
        <w:spacing w:after="0" w:line="240" w:lineRule="auto"/>
        <w:ind w:firstLineChars="200" w:firstLine="640"/>
        <w:rPr>
          <w:rFonts w:ascii="仿宋_GB2312" w:eastAsia="仿宋_GB2312" w:hAnsi="仿宋_GB2312" w:cs="仿宋_GB2312" w:hint="eastAsia"/>
          <w:sz w:val="32"/>
          <w:szCs w:val="32"/>
          <w:lang w:val="zh-CN" w:eastAsia="zh-CN"/>
        </w:rPr>
      </w:pPr>
      <w:r>
        <w:rPr>
          <w:rFonts w:ascii="仿宋_GB2312" w:eastAsia="仿宋_GB2312"/>
          <w:sz w:val="32"/>
          <w:szCs w:val="32"/>
          <w:lang w:eastAsia="zh-CN"/>
        </w:rPr>
        <w:t>2、一般公共服务支出（类）其他共产党事务支出（款）行政运行（项）：支出决算数为1.38万元，比上年决算增加1.38万元，增长</w:t>
      </w:r>
      <w:r>
        <w:rPr>
          <w:rFonts w:ascii="仿宋_GB2312" w:eastAsia="仿宋_GB2312" w:hint="eastAsia"/>
          <w:sz w:val="32"/>
          <w:szCs w:val="32"/>
          <w:lang w:eastAsia="zh-CN"/>
        </w:rPr>
        <w:t>10</w:t>
      </w:r>
      <w:r>
        <w:rPr>
          <w:rFonts w:ascii="仿宋_GB2312" w:eastAsia="仿宋_GB2312"/>
          <w:sz w:val="32"/>
          <w:szCs w:val="32"/>
          <w:lang w:eastAsia="zh-CN"/>
        </w:rPr>
        <w:t>0.00%，主要原因是：</w:t>
      </w:r>
      <w:r>
        <w:rPr>
          <w:rFonts w:ascii="仿宋_GB2312" w:eastAsia="仿宋_GB2312" w:hAnsi="仿宋_GB2312" w:cs="仿宋_GB2312" w:hint="eastAsia"/>
          <w:sz w:val="32"/>
          <w:szCs w:val="32"/>
          <w:lang w:val="zh-CN" w:eastAsia="zh-CN"/>
        </w:rPr>
        <w:t>单位本年</w:t>
      </w:r>
      <w:r>
        <w:rPr>
          <w:rFonts w:ascii="仿宋_GB2312" w:eastAsia="仿宋_GB2312" w:hAnsi="仿宋_GB2312" w:cs="仿宋_GB2312" w:hint="eastAsia"/>
          <w:sz w:val="32"/>
          <w:szCs w:val="32"/>
          <w:lang w:eastAsia="zh-CN"/>
        </w:rPr>
        <w:t>人员增加，相应</w:t>
      </w:r>
      <w:r>
        <w:rPr>
          <w:rFonts w:ascii="仿宋_GB2312" w:eastAsia="仿宋_GB2312" w:hAnsi="仿宋_GB2312" w:cs="仿宋_GB2312" w:hint="eastAsia"/>
          <w:sz w:val="32"/>
          <w:szCs w:val="32"/>
          <w:lang w:val="zh-CN" w:eastAsia="zh-CN"/>
        </w:rPr>
        <w:t>人员工资、津贴补贴、奖金等经费增加。</w:t>
      </w:r>
    </w:p>
    <w:p w14:paraId="4710A0AB" w14:textId="77777777" w:rsidR="00BC3D83" w:rsidRDefault="00000000">
      <w:pPr>
        <w:spacing w:after="0" w:line="240" w:lineRule="auto"/>
        <w:ind w:firstLineChars="200" w:firstLine="640"/>
        <w:rPr>
          <w:rFonts w:ascii="仿宋_GB2312" w:eastAsia="仿宋_GB2312"/>
          <w:sz w:val="32"/>
          <w:szCs w:val="32"/>
          <w:lang w:eastAsia="zh-CN"/>
        </w:rPr>
      </w:pPr>
      <w:r>
        <w:rPr>
          <w:rFonts w:ascii="仿宋_GB2312" w:eastAsia="仿宋_GB2312"/>
          <w:sz w:val="32"/>
          <w:szCs w:val="32"/>
          <w:lang w:eastAsia="zh-CN"/>
        </w:rPr>
        <w:t>3、一般公共服务支出（类）其他共产党事务支出（款）其他共产党事务支出（项）：支出决算数为43.22万元，比上年决算增加43.22万元，增长</w:t>
      </w:r>
      <w:r>
        <w:rPr>
          <w:rFonts w:ascii="仿宋_GB2312" w:eastAsia="仿宋_GB2312" w:hint="eastAsia"/>
          <w:sz w:val="32"/>
          <w:szCs w:val="32"/>
          <w:lang w:eastAsia="zh-CN"/>
        </w:rPr>
        <w:t>10</w:t>
      </w:r>
      <w:r>
        <w:rPr>
          <w:rFonts w:ascii="仿宋_GB2312" w:eastAsia="仿宋_GB2312"/>
          <w:sz w:val="32"/>
          <w:szCs w:val="32"/>
          <w:lang w:eastAsia="zh-CN"/>
        </w:rPr>
        <w:t>0.00%，主要原因是：</w:t>
      </w:r>
      <w:r>
        <w:rPr>
          <w:rFonts w:ascii="仿宋_GB2312" w:eastAsia="仿宋_GB2312" w:hint="eastAsia"/>
          <w:sz w:val="32"/>
          <w:szCs w:val="32"/>
          <w:lang w:eastAsia="zh-CN"/>
        </w:rPr>
        <w:t>本</w:t>
      </w:r>
      <w:r>
        <w:rPr>
          <w:rFonts w:ascii="仿宋_GB2312" w:eastAsia="仿宋_GB2312"/>
          <w:sz w:val="32"/>
          <w:szCs w:val="32"/>
          <w:lang w:eastAsia="zh-CN"/>
        </w:rPr>
        <w:t>年本单位党校冬季供暖费用增加、党校公共服务改造建设</w:t>
      </w:r>
      <w:r>
        <w:rPr>
          <w:rFonts w:ascii="仿宋_GB2312" w:eastAsia="仿宋_GB2312" w:hint="eastAsia"/>
          <w:sz w:val="32"/>
          <w:szCs w:val="32"/>
          <w:lang w:eastAsia="zh-CN"/>
        </w:rPr>
        <w:t>项目</w:t>
      </w:r>
      <w:r>
        <w:rPr>
          <w:rFonts w:ascii="仿宋_GB2312" w:eastAsia="仿宋_GB2312"/>
          <w:sz w:val="32"/>
          <w:szCs w:val="32"/>
          <w:lang w:eastAsia="zh-CN"/>
        </w:rPr>
        <w:t>资金增加。</w:t>
      </w:r>
    </w:p>
    <w:p w14:paraId="63F0989C" w14:textId="77777777" w:rsidR="00BC3D83" w:rsidRDefault="00000000">
      <w:pPr>
        <w:spacing w:after="0" w:line="240" w:lineRule="auto"/>
        <w:ind w:firstLineChars="200" w:firstLine="640"/>
        <w:rPr>
          <w:rFonts w:ascii="仿宋_GB2312" w:eastAsia="仿宋_GB2312"/>
          <w:sz w:val="32"/>
          <w:szCs w:val="32"/>
          <w:lang w:eastAsia="zh-CN"/>
        </w:rPr>
      </w:pPr>
      <w:r>
        <w:rPr>
          <w:rFonts w:ascii="仿宋_GB2312" w:eastAsia="仿宋_GB2312"/>
          <w:sz w:val="32"/>
          <w:szCs w:val="32"/>
          <w:lang w:eastAsia="zh-CN"/>
        </w:rPr>
        <w:t>4、教育支出（类）教育管理事务（款）行政运行（项）：支出决算数为2.45万元，比上年决算增加2.45万元，增长</w:t>
      </w:r>
      <w:r>
        <w:rPr>
          <w:rFonts w:ascii="仿宋_GB2312" w:eastAsia="仿宋_GB2312" w:hint="eastAsia"/>
          <w:sz w:val="32"/>
          <w:szCs w:val="32"/>
          <w:lang w:eastAsia="zh-CN"/>
        </w:rPr>
        <w:lastRenderedPageBreak/>
        <w:t>10</w:t>
      </w:r>
      <w:r>
        <w:rPr>
          <w:rFonts w:ascii="仿宋_GB2312" w:eastAsia="仿宋_GB2312"/>
          <w:sz w:val="32"/>
          <w:szCs w:val="32"/>
          <w:lang w:eastAsia="zh-CN"/>
        </w:rPr>
        <w:t>0.00%，主要原因是：</w:t>
      </w:r>
      <w:r>
        <w:rPr>
          <w:rFonts w:ascii="仿宋_GB2312" w:eastAsia="仿宋_GB2312" w:hAnsi="仿宋_GB2312" w:cs="仿宋_GB2312" w:hint="eastAsia"/>
          <w:sz w:val="32"/>
          <w:szCs w:val="32"/>
          <w:lang w:val="zh-CN" w:eastAsia="zh-CN"/>
        </w:rPr>
        <w:t>单位本年</w:t>
      </w:r>
      <w:r>
        <w:rPr>
          <w:rFonts w:ascii="仿宋_GB2312" w:eastAsia="仿宋_GB2312" w:hAnsi="仿宋_GB2312" w:cs="仿宋_GB2312" w:hint="eastAsia"/>
          <w:sz w:val="32"/>
          <w:szCs w:val="32"/>
          <w:lang w:eastAsia="zh-CN"/>
        </w:rPr>
        <w:t>人员增加，相应</w:t>
      </w:r>
      <w:r>
        <w:rPr>
          <w:rFonts w:ascii="仿宋_GB2312" w:eastAsia="仿宋_GB2312" w:hAnsi="仿宋_GB2312" w:cs="仿宋_GB2312" w:hint="eastAsia"/>
          <w:sz w:val="32"/>
          <w:szCs w:val="32"/>
          <w:lang w:val="zh-CN" w:eastAsia="zh-CN"/>
        </w:rPr>
        <w:t>人员工资、津贴补贴、奖金等经费增加</w:t>
      </w:r>
      <w:r>
        <w:rPr>
          <w:rFonts w:ascii="仿宋_GB2312" w:eastAsia="仿宋_GB2312"/>
          <w:sz w:val="32"/>
          <w:szCs w:val="32"/>
          <w:lang w:eastAsia="zh-CN"/>
        </w:rPr>
        <w:t>。</w:t>
      </w:r>
    </w:p>
    <w:p w14:paraId="201B865F" w14:textId="77777777" w:rsidR="00BC3D83" w:rsidRDefault="00000000">
      <w:pPr>
        <w:spacing w:after="0" w:line="240" w:lineRule="auto"/>
        <w:ind w:firstLineChars="200" w:firstLine="640"/>
        <w:rPr>
          <w:rFonts w:ascii="仿宋_GB2312" w:eastAsia="仿宋_GB2312"/>
          <w:sz w:val="32"/>
          <w:szCs w:val="32"/>
          <w:lang w:eastAsia="zh-CN"/>
        </w:rPr>
      </w:pPr>
      <w:r>
        <w:rPr>
          <w:rFonts w:ascii="仿宋_GB2312" w:eastAsia="仿宋_GB2312"/>
          <w:sz w:val="32"/>
          <w:szCs w:val="32"/>
          <w:lang w:eastAsia="zh-CN"/>
        </w:rPr>
        <w:t>5、教育支出（类）进修及培训（款）干部教育（项）：支出决算数为111.98万元，比上年决算增加5.02万元，增长4.69%，主要原因是：</w:t>
      </w:r>
      <w:r>
        <w:rPr>
          <w:rFonts w:ascii="仿宋_GB2312" w:eastAsia="仿宋_GB2312" w:hint="eastAsia"/>
          <w:sz w:val="32"/>
          <w:szCs w:val="32"/>
          <w:lang w:eastAsia="zh-CN"/>
        </w:rPr>
        <w:t>本</w:t>
      </w:r>
      <w:r>
        <w:rPr>
          <w:rFonts w:ascii="仿宋_GB2312" w:eastAsia="仿宋_GB2312"/>
          <w:sz w:val="32"/>
          <w:szCs w:val="32"/>
          <w:lang w:eastAsia="zh-CN"/>
        </w:rPr>
        <w:t>年党校日常行政办公运转经费</w:t>
      </w:r>
      <w:r>
        <w:rPr>
          <w:rFonts w:ascii="仿宋_GB2312" w:eastAsia="仿宋_GB2312" w:hint="eastAsia"/>
          <w:sz w:val="32"/>
          <w:szCs w:val="32"/>
          <w:lang w:eastAsia="zh-CN"/>
        </w:rPr>
        <w:t>增加</w:t>
      </w:r>
      <w:r>
        <w:rPr>
          <w:rFonts w:ascii="仿宋_GB2312" w:eastAsia="仿宋_GB2312"/>
          <w:sz w:val="32"/>
          <w:szCs w:val="32"/>
          <w:lang w:eastAsia="zh-CN"/>
        </w:rPr>
        <w:t>、党校主体班次培训</w:t>
      </w:r>
      <w:r>
        <w:rPr>
          <w:rFonts w:ascii="仿宋_GB2312" w:eastAsia="仿宋_GB2312" w:hint="eastAsia"/>
          <w:sz w:val="32"/>
          <w:szCs w:val="32"/>
          <w:lang w:eastAsia="zh-CN"/>
        </w:rPr>
        <w:t>项目</w:t>
      </w:r>
      <w:r>
        <w:rPr>
          <w:rFonts w:ascii="仿宋_GB2312" w:eastAsia="仿宋_GB2312"/>
          <w:sz w:val="32"/>
          <w:szCs w:val="32"/>
          <w:lang w:eastAsia="zh-CN"/>
        </w:rPr>
        <w:t>经费增加。</w:t>
      </w:r>
    </w:p>
    <w:p w14:paraId="5AFE9AFD" w14:textId="77777777" w:rsidR="00BC3D83" w:rsidRDefault="00000000">
      <w:pPr>
        <w:spacing w:after="0" w:line="240" w:lineRule="auto"/>
        <w:ind w:firstLineChars="200" w:firstLine="640"/>
        <w:rPr>
          <w:rFonts w:ascii="仿宋_GB2312" w:eastAsia="仿宋_GB2312"/>
          <w:sz w:val="32"/>
          <w:szCs w:val="32"/>
          <w:lang w:eastAsia="zh-CN"/>
        </w:rPr>
      </w:pPr>
      <w:r>
        <w:rPr>
          <w:rFonts w:ascii="仿宋_GB2312" w:eastAsia="仿宋_GB2312"/>
          <w:sz w:val="32"/>
          <w:szCs w:val="32"/>
          <w:lang w:eastAsia="zh-CN"/>
        </w:rPr>
        <w:t>6、教育支出（类）其他教育支出（款）其他教育支出（项）：支出决算数为7.66万元，比上年决算增加7.66万元，增长</w:t>
      </w:r>
      <w:r>
        <w:rPr>
          <w:rFonts w:ascii="仿宋_GB2312" w:eastAsia="仿宋_GB2312" w:hint="eastAsia"/>
          <w:sz w:val="32"/>
          <w:szCs w:val="32"/>
          <w:lang w:eastAsia="zh-CN"/>
        </w:rPr>
        <w:t>10</w:t>
      </w:r>
      <w:r>
        <w:rPr>
          <w:rFonts w:ascii="仿宋_GB2312" w:eastAsia="仿宋_GB2312"/>
          <w:sz w:val="32"/>
          <w:szCs w:val="32"/>
          <w:lang w:eastAsia="zh-CN"/>
        </w:rPr>
        <w:t>0.00%，主要原因是：</w:t>
      </w:r>
      <w:r>
        <w:rPr>
          <w:rFonts w:ascii="仿宋_GB2312" w:eastAsia="仿宋_GB2312" w:hint="eastAsia"/>
          <w:sz w:val="32"/>
          <w:szCs w:val="32"/>
          <w:lang w:eastAsia="zh-CN"/>
        </w:rPr>
        <w:t>本年</w:t>
      </w:r>
      <w:r>
        <w:rPr>
          <w:rFonts w:ascii="仿宋_GB2312" w:eastAsia="仿宋_GB2312"/>
          <w:sz w:val="32"/>
          <w:szCs w:val="32"/>
          <w:lang w:eastAsia="zh-CN"/>
        </w:rPr>
        <w:t>单位组织部党员干部培训相关</w:t>
      </w:r>
      <w:r>
        <w:rPr>
          <w:rFonts w:ascii="仿宋_GB2312" w:eastAsia="仿宋_GB2312" w:hint="eastAsia"/>
          <w:sz w:val="32"/>
          <w:szCs w:val="32"/>
          <w:lang w:eastAsia="zh-CN"/>
        </w:rPr>
        <w:t>项目</w:t>
      </w:r>
      <w:r>
        <w:rPr>
          <w:rFonts w:ascii="仿宋_GB2312" w:eastAsia="仿宋_GB2312"/>
          <w:sz w:val="32"/>
          <w:szCs w:val="32"/>
          <w:lang w:eastAsia="zh-CN"/>
        </w:rPr>
        <w:t>经费</w:t>
      </w:r>
      <w:r>
        <w:rPr>
          <w:rFonts w:ascii="仿宋_GB2312" w:eastAsia="仿宋_GB2312" w:hint="eastAsia"/>
          <w:sz w:val="32"/>
          <w:szCs w:val="32"/>
          <w:lang w:eastAsia="zh-CN"/>
        </w:rPr>
        <w:t>增加</w:t>
      </w:r>
      <w:r>
        <w:rPr>
          <w:rFonts w:ascii="仿宋_GB2312" w:eastAsia="仿宋_GB2312"/>
          <w:sz w:val="32"/>
          <w:szCs w:val="32"/>
          <w:lang w:eastAsia="zh-CN"/>
        </w:rPr>
        <w:t>、党校公共服务建设项目经费增加。</w:t>
      </w:r>
    </w:p>
    <w:p w14:paraId="748CC9C1" w14:textId="77777777" w:rsidR="00BC3D83" w:rsidRDefault="00000000">
      <w:pPr>
        <w:spacing w:after="0" w:line="240" w:lineRule="auto"/>
        <w:ind w:firstLineChars="200" w:firstLine="640"/>
        <w:rPr>
          <w:rFonts w:ascii="仿宋_GB2312" w:eastAsia="仿宋_GB2312"/>
          <w:sz w:val="32"/>
          <w:szCs w:val="32"/>
          <w:lang w:eastAsia="zh-CN"/>
        </w:rPr>
      </w:pPr>
      <w:r>
        <w:rPr>
          <w:rFonts w:ascii="仿宋_GB2312" w:eastAsia="仿宋_GB2312"/>
          <w:sz w:val="32"/>
          <w:szCs w:val="32"/>
          <w:lang w:eastAsia="zh-CN"/>
        </w:rPr>
        <w:t>7、社会保障和就业支出（类）行政事业单位养老支出（款）机关事业单位基本养老保险缴费支出（项）：支出决算数为8.07万元，比上年决算增加8.07万元，增长</w:t>
      </w:r>
      <w:r>
        <w:rPr>
          <w:rFonts w:ascii="仿宋_GB2312" w:eastAsia="仿宋_GB2312" w:hint="eastAsia"/>
          <w:sz w:val="32"/>
          <w:szCs w:val="32"/>
          <w:lang w:eastAsia="zh-CN"/>
        </w:rPr>
        <w:t>10</w:t>
      </w:r>
      <w:r>
        <w:rPr>
          <w:rFonts w:ascii="仿宋_GB2312" w:eastAsia="仿宋_GB2312"/>
          <w:sz w:val="32"/>
          <w:szCs w:val="32"/>
          <w:lang w:eastAsia="zh-CN"/>
        </w:rPr>
        <w:t>0.00%，主要原因是：单位</w:t>
      </w:r>
      <w:r>
        <w:rPr>
          <w:rFonts w:ascii="仿宋_GB2312" w:eastAsia="仿宋_GB2312" w:hint="eastAsia"/>
          <w:sz w:val="32"/>
          <w:szCs w:val="32"/>
          <w:lang w:eastAsia="zh-CN"/>
        </w:rPr>
        <w:t>本年</w:t>
      </w:r>
      <w:r>
        <w:rPr>
          <w:rFonts w:ascii="仿宋_GB2312" w:eastAsia="仿宋_GB2312"/>
          <w:sz w:val="32"/>
          <w:szCs w:val="32"/>
          <w:lang w:eastAsia="zh-CN"/>
        </w:rPr>
        <w:t>人员</w:t>
      </w:r>
      <w:r>
        <w:rPr>
          <w:rFonts w:ascii="仿宋_GB2312" w:eastAsia="仿宋_GB2312" w:hint="eastAsia"/>
          <w:sz w:val="32"/>
          <w:szCs w:val="32"/>
          <w:lang w:eastAsia="zh-CN"/>
        </w:rPr>
        <w:t>增加，人员</w:t>
      </w:r>
      <w:r>
        <w:rPr>
          <w:rFonts w:ascii="仿宋_GB2312" w:eastAsia="仿宋_GB2312"/>
          <w:sz w:val="32"/>
          <w:szCs w:val="32"/>
          <w:lang w:eastAsia="zh-CN"/>
        </w:rPr>
        <w:t>养老保险</w:t>
      </w:r>
      <w:r>
        <w:rPr>
          <w:rFonts w:ascii="仿宋_GB2312" w:eastAsia="仿宋_GB2312" w:hint="eastAsia"/>
          <w:sz w:val="32"/>
          <w:szCs w:val="32"/>
          <w:lang w:eastAsia="zh-CN"/>
        </w:rPr>
        <w:t>缴费</w:t>
      </w:r>
      <w:r>
        <w:rPr>
          <w:rFonts w:ascii="仿宋_GB2312" w:eastAsia="仿宋_GB2312"/>
          <w:sz w:val="32"/>
          <w:szCs w:val="32"/>
          <w:lang w:eastAsia="zh-CN"/>
        </w:rPr>
        <w:t>增加。</w:t>
      </w:r>
    </w:p>
    <w:p w14:paraId="5824D5E4" w14:textId="77777777" w:rsidR="00BC3D83" w:rsidRDefault="00000000">
      <w:pPr>
        <w:spacing w:after="0" w:line="240" w:lineRule="auto"/>
        <w:ind w:firstLineChars="200" w:firstLine="640"/>
        <w:rPr>
          <w:rFonts w:ascii="仿宋_GB2312" w:eastAsia="仿宋_GB2312"/>
          <w:sz w:val="32"/>
          <w:szCs w:val="32"/>
          <w:lang w:eastAsia="zh-CN"/>
        </w:rPr>
      </w:pPr>
      <w:r>
        <w:rPr>
          <w:rFonts w:ascii="仿宋_GB2312" w:eastAsia="仿宋_GB2312"/>
          <w:sz w:val="32"/>
          <w:szCs w:val="32"/>
          <w:lang w:eastAsia="zh-CN"/>
        </w:rPr>
        <w:t>8、社会保障和就业支出（类）行政事业单位养老支出（款）其他行政事业单位养老支出（项）：支出决算数为1.01万元，比上年决算增加1.01万元，增长</w:t>
      </w:r>
      <w:r>
        <w:rPr>
          <w:rFonts w:ascii="仿宋_GB2312" w:eastAsia="仿宋_GB2312" w:hint="eastAsia"/>
          <w:sz w:val="32"/>
          <w:szCs w:val="32"/>
          <w:lang w:eastAsia="zh-CN"/>
        </w:rPr>
        <w:t>10</w:t>
      </w:r>
      <w:r>
        <w:rPr>
          <w:rFonts w:ascii="仿宋_GB2312" w:eastAsia="仿宋_GB2312"/>
          <w:sz w:val="32"/>
          <w:szCs w:val="32"/>
          <w:lang w:eastAsia="zh-CN"/>
        </w:rPr>
        <w:t>0.00%，主要原因是：单位</w:t>
      </w:r>
      <w:r>
        <w:rPr>
          <w:rFonts w:ascii="仿宋_GB2312" w:eastAsia="仿宋_GB2312" w:hint="eastAsia"/>
          <w:sz w:val="32"/>
          <w:szCs w:val="32"/>
          <w:lang w:eastAsia="zh-CN"/>
        </w:rPr>
        <w:t>本年</w:t>
      </w:r>
      <w:r>
        <w:rPr>
          <w:rFonts w:ascii="仿宋_GB2312" w:eastAsia="仿宋_GB2312"/>
          <w:sz w:val="32"/>
          <w:szCs w:val="32"/>
          <w:lang w:eastAsia="zh-CN"/>
        </w:rPr>
        <w:t>人员</w:t>
      </w:r>
      <w:r>
        <w:rPr>
          <w:rFonts w:ascii="仿宋_GB2312" w:eastAsia="仿宋_GB2312" w:hint="eastAsia"/>
          <w:sz w:val="32"/>
          <w:szCs w:val="32"/>
          <w:lang w:eastAsia="zh-CN"/>
        </w:rPr>
        <w:t>增加，人员</w:t>
      </w:r>
      <w:r>
        <w:rPr>
          <w:rFonts w:ascii="仿宋_GB2312" w:eastAsia="仿宋_GB2312"/>
          <w:sz w:val="32"/>
          <w:szCs w:val="32"/>
          <w:lang w:eastAsia="zh-CN"/>
        </w:rPr>
        <w:t>养老保险</w:t>
      </w:r>
      <w:r>
        <w:rPr>
          <w:rFonts w:ascii="仿宋_GB2312" w:eastAsia="仿宋_GB2312" w:hint="eastAsia"/>
          <w:sz w:val="32"/>
          <w:szCs w:val="32"/>
          <w:lang w:eastAsia="zh-CN"/>
        </w:rPr>
        <w:t>缴费</w:t>
      </w:r>
      <w:r>
        <w:rPr>
          <w:rFonts w:ascii="仿宋_GB2312" w:eastAsia="仿宋_GB2312"/>
          <w:sz w:val="32"/>
          <w:szCs w:val="32"/>
          <w:lang w:eastAsia="zh-CN"/>
        </w:rPr>
        <w:t>增加。</w:t>
      </w:r>
    </w:p>
    <w:p w14:paraId="182E7182" w14:textId="77777777" w:rsidR="00BC3D83" w:rsidRDefault="00000000">
      <w:pPr>
        <w:spacing w:after="0" w:line="240" w:lineRule="auto"/>
        <w:ind w:firstLineChars="200" w:firstLine="640"/>
        <w:outlineLvl w:val="1"/>
        <w:rPr>
          <w:rFonts w:ascii="黑体" w:eastAsia="黑体"/>
          <w:sz w:val="32"/>
          <w:szCs w:val="32"/>
          <w:lang w:eastAsia="zh-CN"/>
        </w:rPr>
      </w:pPr>
      <w:r>
        <w:rPr>
          <w:rFonts w:ascii="黑体" w:eastAsia="黑体"/>
          <w:sz w:val="32"/>
          <w:szCs w:val="32"/>
          <w:lang w:eastAsia="zh-CN"/>
        </w:rPr>
        <w:t>六、一般公共预算财政拨款基本支出决算情况说明</w:t>
      </w:r>
    </w:p>
    <w:p w14:paraId="48C54E5C"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2024年度一般公共预算财政拨款基本支出101.40万元，其中：人员经费94.58万元，包括：基本工资、津贴补贴、奖金、绩效工资、机关事业单位基本养老保险缴费、职工基本医疗保险缴费、公务员医疗补助缴费、其他社会保障缴费和住房公积金。</w:t>
      </w:r>
    </w:p>
    <w:p w14:paraId="545BF9DC"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公用经费6.82万元，包括：办公费、电费、邮电费、工会经费、福利费和其他交通费用。</w:t>
      </w:r>
    </w:p>
    <w:p w14:paraId="678D4FFA" w14:textId="77777777" w:rsidR="00BC3D83" w:rsidRDefault="00000000">
      <w:pPr>
        <w:spacing w:after="0" w:line="240" w:lineRule="auto"/>
        <w:ind w:firstLineChars="200" w:firstLine="640"/>
        <w:outlineLvl w:val="1"/>
        <w:rPr>
          <w:rFonts w:ascii="黑体" w:eastAsia="黑体"/>
          <w:sz w:val="32"/>
          <w:szCs w:val="32"/>
          <w:lang w:eastAsia="zh-CN"/>
        </w:rPr>
      </w:pPr>
      <w:r>
        <w:rPr>
          <w:rFonts w:ascii="黑体" w:eastAsia="黑体"/>
          <w:sz w:val="32"/>
          <w:szCs w:val="32"/>
          <w:lang w:eastAsia="zh-CN"/>
        </w:rPr>
        <w:t>七、政府性基金预算财政拨款收入支出决算情况说明</w:t>
      </w:r>
    </w:p>
    <w:p w14:paraId="3342089B"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14:paraId="0750F389" w14:textId="77777777" w:rsidR="00BC3D83" w:rsidRDefault="00000000">
      <w:pPr>
        <w:spacing w:after="0" w:line="240" w:lineRule="auto"/>
        <w:ind w:firstLineChars="200" w:firstLine="640"/>
        <w:outlineLvl w:val="1"/>
        <w:rPr>
          <w:rFonts w:ascii="黑体" w:eastAsia="黑体"/>
          <w:sz w:val="32"/>
          <w:szCs w:val="32"/>
          <w:lang w:eastAsia="zh-CN"/>
        </w:rPr>
      </w:pPr>
      <w:r>
        <w:rPr>
          <w:rFonts w:ascii="黑体" w:eastAsia="黑体"/>
          <w:sz w:val="32"/>
          <w:szCs w:val="32"/>
          <w:lang w:eastAsia="zh-CN"/>
        </w:rPr>
        <w:t>八、国有资本经营预算财政拨款收入支出决算情况说明</w:t>
      </w:r>
    </w:p>
    <w:p w14:paraId="479B7E59"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lastRenderedPageBreak/>
        <w:t>本单位本年度无国有资本经营预算财政拨款收入、支出及结转和结余，国有资本经营预算财政拨款收入支出决算表为空表。</w:t>
      </w:r>
    </w:p>
    <w:p w14:paraId="334B0349" w14:textId="77777777" w:rsidR="00BC3D83" w:rsidRDefault="00000000">
      <w:pPr>
        <w:spacing w:after="0" w:line="240" w:lineRule="auto"/>
        <w:ind w:firstLineChars="200" w:firstLine="640"/>
        <w:outlineLvl w:val="1"/>
        <w:rPr>
          <w:rFonts w:ascii="黑体" w:eastAsia="黑体"/>
          <w:sz w:val="32"/>
          <w:szCs w:val="32"/>
          <w:lang w:eastAsia="zh-CN"/>
        </w:rPr>
      </w:pPr>
      <w:r>
        <w:rPr>
          <w:rFonts w:ascii="黑体" w:eastAsia="黑体"/>
          <w:sz w:val="32"/>
          <w:szCs w:val="32"/>
          <w:lang w:eastAsia="zh-CN"/>
        </w:rPr>
        <w:t>九、财政拨款</w:t>
      </w:r>
      <w:r>
        <w:rPr>
          <w:rFonts w:ascii="黑体" w:eastAsia="黑体"/>
          <w:sz w:val="32"/>
          <w:szCs w:val="32"/>
          <w:lang w:eastAsia="zh-CN"/>
        </w:rPr>
        <w:t>“</w:t>
      </w:r>
      <w:r>
        <w:rPr>
          <w:rFonts w:ascii="黑体" w:eastAsia="黑体"/>
          <w:sz w:val="32"/>
          <w:szCs w:val="32"/>
          <w:lang w:eastAsia="zh-CN"/>
        </w:rPr>
        <w:t>三公</w:t>
      </w:r>
      <w:r>
        <w:rPr>
          <w:rFonts w:ascii="黑体" w:eastAsia="黑体"/>
          <w:sz w:val="32"/>
          <w:szCs w:val="32"/>
          <w:lang w:eastAsia="zh-CN"/>
        </w:rPr>
        <w:t>”</w:t>
      </w:r>
      <w:r>
        <w:rPr>
          <w:rFonts w:ascii="黑体" w:eastAsia="黑体"/>
          <w:sz w:val="32"/>
          <w:szCs w:val="32"/>
          <w:lang w:eastAsia="zh-CN"/>
        </w:rPr>
        <w:t>经费支出决算情况说明</w:t>
      </w:r>
    </w:p>
    <w:p w14:paraId="5FC9D106"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2024年度财政拨款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经费支出0.00万元，与上年相比无变化，主要原因是：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。其中：因公出国（境）费支出0.00万元,占0.00%，与上年相比无变化，主要原因是：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；公务用车购置及运行维护费支出0.00万元，占0.00%，与上年相比无变化，主要原因是：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；公务接待费支出0.00万元，占0.00%，与上年相比无变化，主要原因是：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w:t>
      </w:r>
    </w:p>
    <w:p w14:paraId="5C64B449" w14:textId="77777777" w:rsidR="00BC3D83" w:rsidRDefault="00000000">
      <w:pPr>
        <w:spacing w:after="0" w:line="240" w:lineRule="auto"/>
        <w:ind w:firstLineChars="200" w:firstLine="640"/>
        <w:rPr>
          <w:rFonts w:ascii="仿宋_GB2312" w:eastAsia="仿宋_GB2312"/>
          <w:sz w:val="32"/>
          <w:szCs w:val="32"/>
          <w:lang w:eastAsia="zh-CN"/>
        </w:rPr>
      </w:pPr>
      <w:r>
        <w:rPr>
          <w:rFonts w:ascii="仿宋_GB2312" w:eastAsia="仿宋_GB2312"/>
          <w:sz w:val="32"/>
          <w:szCs w:val="32"/>
          <w:lang w:eastAsia="zh-CN"/>
        </w:rPr>
        <w:t>具体情况如下：</w:t>
      </w:r>
    </w:p>
    <w:p w14:paraId="1E653DF2"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因公出国（境）费支出0.00万元，开支内容包括本单位无因公出国（境）费支出。单位全年安排的因公出国（境）团组0个，因公出国（境）0人次。</w:t>
      </w:r>
    </w:p>
    <w:p w14:paraId="2D063632"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w:t>
      </w:r>
      <w:r>
        <w:rPr>
          <w:rFonts w:ascii="仿宋_GB2312" w:eastAsia="仿宋_GB2312" w:hint="eastAsia"/>
          <w:sz w:val="32"/>
          <w:szCs w:val="32"/>
          <w:lang w:eastAsia="zh-CN"/>
        </w:rPr>
        <w:t>单位本年无公务用车运行维护费。</w:t>
      </w:r>
      <w:r>
        <w:rPr>
          <w:rFonts w:ascii="仿宋_GB2312" w:eastAsia="仿宋_GB2312"/>
          <w:sz w:val="32"/>
          <w:szCs w:val="32"/>
          <w:lang w:eastAsia="zh-CN"/>
        </w:rPr>
        <w:t>公务用车购置数0辆，公务用车保有量0辆。国有资产占用情况中固定资产车辆0辆，与公务用车保有量差异原因是：</w:t>
      </w:r>
      <w:r>
        <w:rPr>
          <w:rFonts w:ascii="仿宋_GB2312" w:eastAsia="仿宋_GB2312" w:hint="eastAsia"/>
          <w:sz w:val="32"/>
          <w:szCs w:val="32"/>
          <w:lang w:eastAsia="zh-CN"/>
        </w:rPr>
        <w:t>本单位固定资产车辆与公务用车保有量一致无差异</w:t>
      </w:r>
      <w:r>
        <w:rPr>
          <w:rFonts w:ascii="仿宋_GB2312" w:eastAsia="仿宋_GB2312"/>
          <w:sz w:val="32"/>
          <w:szCs w:val="32"/>
          <w:lang w:eastAsia="zh-CN"/>
        </w:rPr>
        <w:t>。</w:t>
      </w:r>
    </w:p>
    <w:p w14:paraId="6259E85D"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公务接待费0.00万元，开支内容包括本单位无公务接待费支出。单位全年安排的国内公务接待0批次，0人次。</w:t>
      </w:r>
    </w:p>
    <w:p w14:paraId="2E342D93"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与全年预算相比，财政拨款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经费支出全年预算数0.00万元，决算数0.00万元，预决算差异率0.00%，主要原因是：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。其中：因公出国（境）费全年预算数0.00万元，决算数0.00万元，预决算差异率0.00%，主要原因是：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；公务用车购置费全年预算数0.00万元，决算数0.00万元，预决算差异率0.00%，主要原因是：</w:t>
      </w:r>
      <w:r>
        <w:rPr>
          <w:rFonts w:ascii="仿宋_GB2312" w:eastAsia="仿宋_GB2312" w:hint="eastAsia"/>
          <w:sz w:val="32"/>
          <w:szCs w:val="32"/>
          <w:lang w:eastAsia="zh-CN"/>
        </w:rPr>
        <w:t>严格按照预算执行，</w:t>
      </w:r>
      <w:r>
        <w:rPr>
          <w:rFonts w:ascii="仿宋_GB2312" w:eastAsia="仿宋_GB2312" w:hint="eastAsia"/>
          <w:sz w:val="32"/>
          <w:szCs w:val="32"/>
          <w:lang w:eastAsia="zh-CN"/>
        </w:rPr>
        <w:lastRenderedPageBreak/>
        <w:t>预决算对比无差异</w:t>
      </w:r>
      <w:r>
        <w:rPr>
          <w:rFonts w:ascii="仿宋_GB2312" w:eastAsia="仿宋_GB2312"/>
          <w:sz w:val="32"/>
          <w:szCs w:val="32"/>
          <w:lang w:eastAsia="zh-CN"/>
        </w:rPr>
        <w:t>；公务用车运行维护费全年预算数0.00万元，决算数0.00万元，预决算差异率0.00%，主要原因是：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w:t>
      </w:r>
    </w:p>
    <w:p w14:paraId="22C5288F" w14:textId="77777777" w:rsidR="00BC3D83" w:rsidRDefault="00000000">
      <w:pPr>
        <w:spacing w:after="0" w:line="240" w:lineRule="auto"/>
        <w:ind w:firstLineChars="200" w:firstLine="640"/>
        <w:outlineLvl w:val="1"/>
        <w:rPr>
          <w:rFonts w:ascii="黑体" w:eastAsia="黑体"/>
          <w:sz w:val="32"/>
          <w:szCs w:val="32"/>
          <w:lang w:eastAsia="zh-CN"/>
        </w:rPr>
      </w:pPr>
      <w:r>
        <w:rPr>
          <w:rFonts w:ascii="黑体" w:eastAsia="黑体"/>
          <w:sz w:val="32"/>
          <w:szCs w:val="32"/>
          <w:lang w:eastAsia="zh-CN"/>
        </w:rPr>
        <w:t>十、其他重要事项的情况说明</w:t>
      </w:r>
    </w:p>
    <w:p w14:paraId="00B1CCB8" w14:textId="77777777" w:rsidR="00BC3D83" w:rsidRDefault="00000000">
      <w:pPr>
        <w:spacing w:after="0" w:line="240" w:lineRule="auto"/>
        <w:ind w:firstLineChars="200" w:firstLine="643"/>
        <w:outlineLvl w:val="2"/>
        <w:rPr>
          <w:rFonts w:ascii="黑体" w:eastAsia="黑体"/>
          <w:sz w:val="32"/>
          <w:szCs w:val="32"/>
          <w:lang w:eastAsia="zh-CN"/>
        </w:rPr>
      </w:pPr>
      <w:r>
        <w:rPr>
          <w:rFonts w:ascii="黑体" w:eastAsia="黑体"/>
          <w:b/>
          <w:sz w:val="32"/>
          <w:szCs w:val="32"/>
          <w:lang w:eastAsia="zh-CN"/>
        </w:rPr>
        <w:t>（一）机关运行经费及公用经费支出情况</w:t>
      </w:r>
    </w:p>
    <w:p w14:paraId="40076F5B"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2024年度中共乌鲁木齐市达坂城区委员会党校单位（行政单位和参照公务员法管理事业单位）机关运行经费支出6.82万元，比上年增加0.27万元，增长4.12%，主要原因是：单位</w:t>
      </w:r>
      <w:r>
        <w:rPr>
          <w:rFonts w:ascii="仿宋_GB2312" w:eastAsia="仿宋_GB2312" w:hint="eastAsia"/>
          <w:sz w:val="32"/>
          <w:szCs w:val="32"/>
          <w:lang w:eastAsia="zh-CN"/>
        </w:rPr>
        <w:t>本年</w:t>
      </w:r>
      <w:r>
        <w:rPr>
          <w:rFonts w:ascii="仿宋_GB2312" w:eastAsia="仿宋_GB2312"/>
          <w:sz w:val="32"/>
          <w:szCs w:val="32"/>
          <w:lang w:eastAsia="zh-CN"/>
        </w:rPr>
        <w:t>办公费、邮电费、福利费</w:t>
      </w:r>
      <w:r>
        <w:rPr>
          <w:rFonts w:ascii="仿宋_GB2312" w:eastAsia="仿宋_GB2312" w:hint="eastAsia"/>
          <w:sz w:val="32"/>
          <w:szCs w:val="32"/>
          <w:lang w:eastAsia="zh-CN"/>
        </w:rPr>
        <w:t>较上年</w:t>
      </w:r>
      <w:r>
        <w:rPr>
          <w:rFonts w:ascii="仿宋_GB2312" w:eastAsia="仿宋_GB2312"/>
          <w:sz w:val="32"/>
          <w:szCs w:val="32"/>
          <w:lang w:eastAsia="zh-CN"/>
        </w:rPr>
        <w:t>增加。</w:t>
      </w:r>
    </w:p>
    <w:p w14:paraId="7847DEF5" w14:textId="77777777" w:rsidR="00BC3D83" w:rsidRDefault="00000000">
      <w:pPr>
        <w:spacing w:after="0" w:line="240" w:lineRule="auto"/>
        <w:ind w:firstLineChars="200" w:firstLine="643"/>
        <w:outlineLvl w:val="2"/>
        <w:rPr>
          <w:rFonts w:ascii="黑体" w:eastAsia="黑体"/>
          <w:sz w:val="32"/>
          <w:szCs w:val="32"/>
          <w:lang w:eastAsia="zh-CN"/>
        </w:rPr>
      </w:pPr>
      <w:r>
        <w:rPr>
          <w:rFonts w:ascii="黑体" w:eastAsia="黑体"/>
          <w:b/>
          <w:sz w:val="32"/>
          <w:szCs w:val="32"/>
          <w:lang w:eastAsia="zh-CN"/>
        </w:rPr>
        <w:t>（二）政府采购情况</w:t>
      </w:r>
    </w:p>
    <w:p w14:paraId="78414DB1"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2024年度政府采购支出总额0.00万元，其中：政府采购货物支出0.00万元、政府采购工程支出0.00万元、政府采购服务支出0.00万元。</w:t>
      </w:r>
    </w:p>
    <w:p w14:paraId="7C4E86B1"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授予中小企业合同金额0.00万元，占政府采购支出总额的0.00%，其中：授予小</w:t>
      </w:r>
      <w:proofErr w:type="gramStart"/>
      <w:r>
        <w:rPr>
          <w:rFonts w:ascii="仿宋_GB2312" w:eastAsia="仿宋_GB2312"/>
          <w:sz w:val="32"/>
          <w:szCs w:val="32"/>
          <w:lang w:eastAsia="zh-CN"/>
        </w:rPr>
        <w:t>微企业</w:t>
      </w:r>
      <w:proofErr w:type="gramEnd"/>
      <w:r>
        <w:rPr>
          <w:rFonts w:ascii="仿宋_GB2312" w:eastAsia="仿宋_GB2312"/>
          <w:sz w:val="32"/>
          <w:szCs w:val="32"/>
          <w:lang w:eastAsia="zh-CN"/>
        </w:rPr>
        <w:t>合同金额0.00万元，占政府采购支出总额的0.00%。</w:t>
      </w:r>
    </w:p>
    <w:p w14:paraId="6B923D31" w14:textId="77777777" w:rsidR="00BC3D83" w:rsidRDefault="00000000">
      <w:pPr>
        <w:spacing w:after="0" w:line="240" w:lineRule="auto"/>
        <w:ind w:firstLineChars="200" w:firstLine="643"/>
        <w:outlineLvl w:val="2"/>
        <w:rPr>
          <w:rFonts w:ascii="黑体" w:eastAsia="黑体"/>
          <w:sz w:val="32"/>
          <w:szCs w:val="32"/>
          <w:lang w:eastAsia="zh-CN"/>
        </w:rPr>
      </w:pPr>
      <w:r>
        <w:rPr>
          <w:rFonts w:ascii="黑体" w:eastAsia="黑体"/>
          <w:b/>
          <w:sz w:val="32"/>
          <w:szCs w:val="32"/>
          <w:lang w:eastAsia="zh-CN"/>
        </w:rPr>
        <w:t>（三）国有资产占用情况说明</w:t>
      </w:r>
    </w:p>
    <w:p w14:paraId="64427B9B"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rPr>
        <w:t>截至2024年12月31日，房屋0.00平方米，价值</w:t>
      </w:r>
      <w:proofErr w:type="gramStart"/>
      <w:r>
        <w:rPr>
          <w:rFonts w:ascii="仿宋_GB2312" w:eastAsia="仿宋_GB2312"/>
          <w:sz w:val="32"/>
          <w:szCs w:val="32"/>
        </w:rPr>
        <w:t>0.00万元。</w:t>
      </w:r>
      <w:r>
        <w:rPr>
          <w:rFonts w:ascii="仿宋_GB2312" w:eastAsia="仿宋_GB2312"/>
          <w:sz w:val="32"/>
          <w:szCs w:val="32"/>
          <w:lang w:eastAsia="zh-CN"/>
        </w:rPr>
        <w:t>车辆</w:t>
      </w:r>
      <w:proofErr w:type="gramEnd"/>
      <w:r>
        <w:rPr>
          <w:rFonts w:ascii="仿宋_GB2312" w:eastAsia="仿宋_GB2312"/>
          <w:sz w:val="32"/>
          <w:szCs w:val="32"/>
          <w:lang w:eastAsia="zh-CN"/>
        </w:rPr>
        <w:t>0辆，价值0.00万元，其中：副部（省）级及以上领导用车0辆、主要负责人用车0辆、机要通信用车0辆、应急保障用车0辆、执法执勤用车0辆、特种专业技术用车0辆、离退休干部服务用车0辆、其他用车0辆，其他用车主要是：</w:t>
      </w:r>
      <w:proofErr w:type="gramStart"/>
      <w:r>
        <w:rPr>
          <w:rFonts w:ascii="仿宋_GB2312" w:eastAsia="仿宋_GB2312"/>
          <w:sz w:val="32"/>
          <w:szCs w:val="32"/>
          <w:lang w:eastAsia="zh-CN"/>
        </w:rPr>
        <w:t>本单位无其他用车;单价</w:t>
      </w:r>
      <w:proofErr w:type="gramEnd"/>
      <w:r>
        <w:rPr>
          <w:rFonts w:ascii="仿宋_GB2312" w:eastAsia="仿宋_GB2312"/>
          <w:sz w:val="32"/>
          <w:szCs w:val="32"/>
          <w:lang w:eastAsia="zh-CN"/>
        </w:rPr>
        <w:t>100万元（含）以上设备（不含车辆）0台（套）。</w:t>
      </w:r>
    </w:p>
    <w:p w14:paraId="658CDE6B" w14:textId="77777777" w:rsidR="00BC3D83" w:rsidRDefault="00000000">
      <w:pPr>
        <w:spacing w:after="0" w:line="240" w:lineRule="auto"/>
        <w:ind w:firstLineChars="200" w:firstLine="640"/>
        <w:outlineLvl w:val="1"/>
        <w:rPr>
          <w:rFonts w:ascii="黑体" w:eastAsia="黑体"/>
          <w:sz w:val="32"/>
          <w:szCs w:val="32"/>
          <w:lang w:eastAsia="zh-CN"/>
        </w:rPr>
      </w:pPr>
      <w:r>
        <w:rPr>
          <w:rFonts w:ascii="黑体" w:eastAsia="黑体"/>
          <w:sz w:val="32"/>
          <w:szCs w:val="32"/>
          <w:lang w:eastAsia="zh-CN"/>
        </w:rPr>
        <w:t>十一、预算绩效的情况说明</w:t>
      </w:r>
    </w:p>
    <w:p w14:paraId="683DAB66" w14:textId="77777777" w:rsidR="00BC3D83" w:rsidRDefault="00000000">
      <w:pPr>
        <w:spacing w:after="0" w:line="240" w:lineRule="auto"/>
        <w:ind w:firstLineChars="200" w:firstLine="640"/>
        <w:jc w:val="both"/>
        <w:rPr>
          <w:rFonts w:ascii="仿宋_GB2312" w:eastAsia="仿宋_GB2312"/>
          <w:sz w:val="32"/>
          <w:szCs w:val="32"/>
          <w:lang w:eastAsia="zh-CN"/>
        </w:rPr>
      </w:pPr>
      <w:r>
        <w:rPr>
          <w:rFonts w:ascii="仿宋_GB2312" w:eastAsia="仿宋_GB2312"/>
          <w:sz w:val="32"/>
          <w:szCs w:val="32"/>
          <w:lang w:eastAsia="zh-CN"/>
        </w:rPr>
        <w:t>根据预算绩效管理要求，本单位2024年度预算绩效管理形成整体支出绩效自评表1个，全年预算总额241.96万元，实际执行总额211.39万元；预算绩效评价项目15个，全年预算数74.92万元，全年执行数74.92万元。预算绩效管理取得</w:t>
      </w:r>
      <w:r>
        <w:rPr>
          <w:rFonts w:ascii="仿宋_GB2312" w:eastAsia="仿宋_GB2312"/>
          <w:sz w:val="32"/>
          <w:szCs w:val="32"/>
          <w:lang w:eastAsia="zh-CN"/>
        </w:rPr>
        <w:lastRenderedPageBreak/>
        <w:t>的成效：一是培训轮训各级党员干部及后备干部；承办党委和政府举办的专题研讨班；二是围绕党史党建、全面贯彻落实新时代党</w:t>
      </w:r>
      <w:proofErr w:type="gramStart"/>
      <w:r>
        <w:rPr>
          <w:rFonts w:ascii="仿宋_GB2312" w:eastAsia="仿宋_GB2312"/>
          <w:sz w:val="32"/>
          <w:szCs w:val="32"/>
          <w:lang w:eastAsia="zh-CN"/>
        </w:rPr>
        <w:t>的治疆方略</w:t>
      </w:r>
      <w:proofErr w:type="gramEnd"/>
      <w:r>
        <w:rPr>
          <w:rFonts w:ascii="仿宋_GB2312" w:eastAsia="仿宋_GB2312"/>
          <w:sz w:val="32"/>
          <w:szCs w:val="32"/>
          <w:lang w:eastAsia="zh-CN"/>
        </w:rPr>
        <w:t>、铸牢中华民族共同体意识开展课题研究，开展党的路线、方针、政策的宣传，即：干部培训、政策宣讲、课题研究。发现的问题及原因：一是部门职能不明确，个别工作分工不清晰，</w:t>
      </w:r>
      <w:proofErr w:type="gramStart"/>
      <w:r>
        <w:rPr>
          <w:rFonts w:ascii="仿宋_GB2312" w:eastAsia="仿宋_GB2312"/>
          <w:sz w:val="32"/>
          <w:szCs w:val="32"/>
          <w:lang w:eastAsia="zh-CN"/>
        </w:rPr>
        <w:t>且人员</w:t>
      </w:r>
      <w:proofErr w:type="gramEnd"/>
      <w:r>
        <w:rPr>
          <w:rFonts w:ascii="仿宋_GB2312" w:eastAsia="仿宋_GB2312"/>
          <w:sz w:val="32"/>
          <w:szCs w:val="32"/>
          <w:lang w:eastAsia="zh-CN"/>
        </w:rPr>
        <w:t>培训和绩效考核制度不够完善，考核方案部分内容和人员名单更后，对于固定资产处理监管还存在一定缺失；二是预算编制科学性的问题。首先预算编制之合理性相对不足，主要表现在预算调整数较大，年度目标与长期规划衔接的紧密程度需要增强。下一步改进措施：一是建立完善固定资产管理制度，明确固定资产的采购、使用、维护、处置等环节的管理要求，确保固定资产管理的规范化和制度化；二是重视部门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进而提高社会效益。具体</w:t>
      </w:r>
      <w:proofErr w:type="gramStart"/>
      <w:r>
        <w:rPr>
          <w:rFonts w:ascii="仿宋_GB2312" w:eastAsia="仿宋_GB2312"/>
          <w:sz w:val="32"/>
          <w:szCs w:val="32"/>
          <w:lang w:eastAsia="zh-CN"/>
        </w:rPr>
        <w:t>附部门</w:t>
      </w:r>
      <w:proofErr w:type="gramEnd"/>
      <w:r>
        <w:rPr>
          <w:rFonts w:ascii="仿宋_GB2312" w:eastAsia="仿宋_GB2312"/>
          <w:sz w:val="32"/>
          <w:szCs w:val="32"/>
          <w:lang w:eastAsia="zh-CN"/>
        </w:rPr>
        <w:t>整体支出绩效自评表，项目支出绩效自评表和部门评价报告。</w:t>
      </w:r>
    </w:p>
    <w:p w14:paraId="20E563EA" w14:textId="77777777" w:rsidR="00BC3D83" w:rsidRDefault="00000000">
      <w:pPr>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br w:type="page"/>
      </w:r>
    </w:p>
    <w:p w14:paraId="1B36C527" w14:textId="77777777" w:rsidR="00BC3D83" w:rsidRDefault="00000000">
      <w:pPr>
        <w:jc w:val="center"/>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lastRenderedPageBreak/>
        <w:t>部门（单位）整体支出绩效目标自评表</w:t>
      </w:r>
    </w:p>
    <w:p w14:paraId="1F36250A"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935" w:type="dxa"/>
        <w:tblInd w:w="-601" w:type="dxa"/>
        <w:tblLayout w:type="fixed"/>
        <w:tblLook w:val="04A0" w:firstRow="1" w:lastRow="0" w:firstColumn="1" w:lastColumn="0" w:noHBand="0" w:noVBand="1"/>
      </w:tblPr>
      <w:tblGrid>
        <w:gridCol w:w="993"/>
        <w:gridCol w:w="1417"/>
        <w:gridCol w:w="1418"/>
        <w:gridCol w:w="1276"/>
        <w:gridCol w:w="1701"/>
        <w:gridCol w:w="1134"/>
        <w:gridCol w:w="992"/>
        <w:gridCol w:w="720"/>
        <w:gridCol w:w="284"/>
      </w:tblGrid>
      <w:tr w:rsidR="00BC3D83" w14:paraId="26892D9B" w14:textId="77777777">
        <w:trPr>
          <w:cantSplit/>
          <w:trHeight w:val="660"/>
        </w:trPr>
        <w:tc>
          <w:tcPr>
            <w:tcW w:w="993" w:type="dxa"/>
            <w:tcBorders>
              <w:top w:val="single" w:sz="4" w:space="0" w:color="auto"/>
              <w:left w:val="single" w:sz="4" w:space="0" w:color="auto"/>
              <w:bottom w:val="single" w:sz="4" w:space="0" w:color="auto"/>
              <w:right w:val="single" w:sz="4" w:space="0" w:color="auto"/>
            </w:tcBorders>
            <w:noWrap/>
            <w:vAlign w:val="center"/>
          </w:tcPr>
          <w:p w14:paraId="7B37A920"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部门（单位）名称</w:t>
            </w:r>
            <w:proofErr w:type="spellEnd"/>
          </w:p>
        </w:tc>
        <w:tc>
          <w:tcPr>
            <w:tcW w:w="8658" w:type="dxa"/>
            <w:gridSpan w:val="7"/>
            <w:tcBorders>
              <w:top w:val="single" w:sz="4" w:space="0" w:color="auto"/>
              <w:left w:val="nil"/>
              <w:bottom w:val="single" w:sz="4" w:space="0" w:color="auto"/>
              <w:right w:val="single" w:sz="4" w:space="0" w:color="auto"/>
            </w:tcBorders>
            <w:noWrap/>
            <w:vAlign w:val="center"/>
          </w:tcPr>
          <w:p w14:paraId="21602F2E" w14:textId="77777777" w:rsidR="00BC3D83" w:rsidRDefault="00000000">
            <w:pPr>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中共乌鲁木齐市达坂城区委员会党校</w:t>
            </w:r>
          </w:p>
        </w:tc>
        <w:tc>
          <w:tcPr>
            <w:tcW w:w="284" w:type="dxa"/>
            <w:tcBorders>
              <w:top w:val="nil"/>
              <w:left w:val="nil"/>
              <w:bottom w:val="nil"/>
              <w:right w:val="nil"/>
            </w:tcBorders>
            <w:noWrap/>
            <w:vAlign w:val="center"/>
          </w:tcPr>
          <w:p w14:paraId="01FEC99D" w14:textId="77777777" w:rsidR="00BC3D83" w:rsidRDefault="00BC3D83">
            <w:pPr>
              <w:rPr>
                <w:rFonts w:ascii="宋体" w:eastAsia="宋体" w:hAnsi="宋体" w:cs="宋体" w:hint="eastAsia"/>
                <w:b/>
                <w:bCs/>
                <w:sz w:val="18"/>
                <w:szCs w:val="18"/>
                <w:lang w:eastAsia="zh-CN"/>
              </w:rPr>
            </w:pPr>
          </w:p>
        </w:tc>
      </w:tr>
      <w:tr w:rsidR="00BC3D83" w14:paraId="3686D8F5" w14:textId="77777777">
        <w:trPr>
          <w:cantSplit/>
          <w:trHeight w:val="57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77A7552B"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部门资金（万元</w:t>
            </w:r>
            <w:proofErr w:type="spellEnd"/>
            <w:r>
              <w:rPr>
                <w:rFonts w:ascii="宋体" w:eastAsia="宋体" w:hAnsi="宋体" w:cs="宋体" w:hint="eastAsia"/>
                <w:b/>
                <w:bCs/>
                <w:sz w:val="18"/>
                <w:szCs w:val="18"/>
              </w:rPr>
              <w:t>）</w:t>
            </w:r>
          </w:p>
        </w:tc>
        <w:tc>
          <w:tcPr>
            <w:tcW w:w="1417" w:type="dxa"/>
            <w:tcBorders>
              <w:top w:val="nil"/>
              <w:left w:val="nil"/>
              <w:bottom w:val="single" w:sz="4" w:space="0" w:color="auto"/>
              <w:right w:val="single" w:sz="4" w:space="0" w:color="auto"/>
            </w:tcBorders>
            <w:vAlign w:val="center"/>
          </w:tcPr>
          <w:p w14:paraId="697B5CDD"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资金来源</w:t>
            </w:r>
            <w:proofErr w:type="spellEnd"/>
          </w:p>
        </w:tc>
        <w:tc>
          <w:tcPr>
            <w:tcW w:w="1418" w:type="dxa"/>
            <w:tcBorders>
              <w:top w:val="nil"/>
              <w:left w:val="nil"/>
              <w:bottom w:val="single" w:sz="4" w:space="0" w:color="auto"/>
              <w:right w:val="single" w:sz="4" w:space="0" w:color="auto"/>
            </w:tcBorders>
            <w:vAlign w:val="center"/>
          </w:tcPr>
          <w:p w14:paraId="3CA66912"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年初预算数</w:t>
            </w:r>
            <w:proofErr w:type="spellEnd"/>
          </w:p>
        </w:tc>
        <w:tc>
          <w:tcPr>
            <w:tcW w:w="1276" w:type="dxa"/>
            <w:tcBorders>
              <w:top w:val="nil"/>
              <w:left w:val="nil"/>
              <w:bottom w:val="single" w:sz="4" w:space="0" w:color="auto"/>
              <w:right w:val="single" w:sz="4" w:space="0" w:color="auto"/>
            </w:tcBorders>
            <w:vAlign w:val="center"/>
          </w:tcPr>
          <w:p w14:paraId="5719A8C3"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全年预算数</w:t>
            </w:r>
            <w:proofErr w:type="spellEnd"/>
          </w:p>
        </w:tc>
        <w:tc>
          <w:tcPr>
            <w:tcW w:w="1701" w:type="dxa"/>
            <w:tcBorders>
              <w:top w:val="nil"/>
              <w:left w:val="nil"/>
              <w:bottom w:val="single" w:sz="4" w:space="0" w:color="auto"/>
              <w:right w:val="single" w:sz="4" w:space="0" w:color="auto"/>
            </w:tcBorders>
            <w:vAlign w:val="center"/>
          </w:tcPr>
          <w:p w14:paraId="0E6C16C9"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全年执行数</w:t>
            </w:r>
            <w:proofErr w:type="spellEnd"/>
          </w:p>
        </w:tc>
        <w:tc>
          <w:tcPr>
            <w:tcW w:w="1134" w:type="dxa"/>
            <w:tcBorders>
              <w:top w:val="nil"/>
              <w:left w:val="nil"/>
              <w:bottom w:val="single" w:sz="4" w:space="0" w:color="auto"/>
              <w:right w:val="single" w:sz="4" w:space="0" w:color="auto"/>
            </w:tcBorders>
            <w:vAlign w:val="center"/>
          </w:tcPr>
          <w:p w14:paraId="63B2DD9B"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分值权重</w:t>
            </w:r>
            <w:proofErr w:type="spellEnd"/>
          </w:p>
        </w:tc>
        <w:tc>
          <w:tcPr>
            <w:tcW w:w="992" w:type="dxa"/>
            <w:tcBorders>
              <w:top w:val="nil"/>
              <w:left w:val="nil"/>
              <w:bottom w:val="single" w:sz="4" w:space="0" w:color="auto"/>
              <w:right w:val="single" w:sz="4" w:space="0" w:color="auto"/>
            </w:tcBorders>
            <w:vAlign w:val="center"/>
          </w:tcPr>
          <w:p w14:paraId="5FEC732D"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执行率</w:t>
            </w:r>
            <w:proofErr w:type="spellEnd"/>
          </w:p>
        </w:tc>
        <w:tc>
          <w:tcPr>
            <w:tcW w:w="720" w:type="dxa"/>
            <w:tcBorders>
              <w:top w:val="nil"/>
              <w:left w:val="nil"/>
              <w:bottom w:val="single" w:sz="4" w:space="0" w:color="auto"/>
              <w:right w:val="single" w:sz="4" w:space="0" w:color="auto"/>
            </w:tcBorders>
            <w:vAlign w:val="center"/>
          </w:tcPr>
          <w:p w14:paraId="0D0B6675"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得分</w:t>
            </w:r>
            <w:proofErr w:type="spellEnd"/>
          </w:p>
        </w:tc>
        <w:tc>
          <w:tcPr>
            <w:tcW w:w="284" w:type="dxa"/>
            <w:tcBorders>
              <w:top w:val="nil"/>
              <w:left w:val="nil"/>
              <w:bottom w:val="nil"/>
              <w:right w:val="nil"/>
            </w:tcBorders>
            <w:noWrap/>
            <w:vAlign w:val="center"/>
          </w:tcPr>
          <w:p w14:paraId="09665992" w14:textId="77777777" w:rsidR="00BC3D83" w:rsidRDefault="00BC3D83">
            <w:pPr>
              <w:jc w:val="center"/>
              <w:rPr>
                <w:rFonts w:ascii="宋体" w:eastAsia="宋体" w:hAnsi="宋体" w:cs="宋体" w:hint="eastAsia"/>
                <w:b/>
                <w:bCs/>
                <w:sz w:val="18"/>
                <w:szCs w:val="18"/>
              </w:rPr>
            </w:pPr>
          </w:p>
        </w:tc>
      </w:tr>
      <w:tr w:rsidR="00BC3D83" w14:paraId="74AD879E" w14:textId="77777777">
        <w:trPr>
          <w:cantSplit/>
          <w:trHeight w:val="489"/>
        </w:trPr>
        <w:tc>
          <w:tcPr>
            <w:tcW w:w="993" w:type="dxa"/>
            <w:vMerge/>
            <w:tcBorders>
              <w:top w:val="single" w:sz="4" w:space="0" w:color="auto"/>
              <w:left w:val="single" w:sz="4" w:space="0" w:color="auto"/>
              <w:bottom w:val="single" w:sz="4" w:space="0" w:color="auto"/>
              <w:right w:val="single" w:sz="4" w:space="0" w:color="auto"/>
            </w:tcBorders>
            <w:vAlign w:val="center"/>
          </w:tcPr>
          <w:p w14:paraId="6E3DFB34" w14:textId="77777777" w:rsidR="00BC3D83" w:rsidRDefault="00BC3D83">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noWrap/>
            <w:vAlign w:val="center"/>
          </w:tcPr>
          <w:p w14:paraId="5ADAEFAD"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年度总资金</w:t>
            </w:r>
            <w:proofErr w:type="spellEnd"/>
          </w:p>
        </w:tc>
        <w:tc>
          <w:tcPr>
            <w:tcW w:w="1418" w:type="dxa"/>
            <w:tcBorders>
              <w:top w:val="nil"/>
              <w:left w:val="nil"/>
              <w:bottom w:val="single" w:sz="4" w:space="0" w:color="auto"/>
              <w:right w:val="single" w:sz="4" w:space="0" w:color="auto"/>
            </w:tcBorders>
            <w:vAlign w:val="center"/>
          </w:tcPr>
          <w:p w14:paraId="1C29AE5F"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83.07</w:t>
            </w:r>
          </w:p>
        </w:tc>
        <w:tc>
          <w:tcPr>
            <w:tcW w:w="1276" w:type="dxa"/>
            <w:tcBorders>
              <w:top w:val="nil"/>
              <w:left w:val="nil"/>
              <w:bottom w:val="single" w:sz="4" w:space="0" w:color="auto"/>
              <w:right w:val="single" w:sz="4" w:space="0" w:color="auto"/>
            </w:tcBorders>
            <w:vAlign w:val="center"/>
          </w:tcPr>
          <w:p w14:paraId="061322EB"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241.96</w:t>
            </w:r>
          </w:p>
        </w:tc>
        <w:tc>
          <w:tcPr>
            <w:tcW w:w="1701" w:type="dxa"/>
            <w:tcBorders>
              <w:top w:val="nil"/>
              <w:left w:val="nil"/>
              <w:bottom w:val="single" w:sz="4" w:space="0" w:color="auto"/>
              <w:right w:val="single" w:sz="4" w:space="0" w:color="auto"/>
            </w:tcBorders>
            <w:vAlign w:val="center"/>
          </w:tcPr>
          <w:p w14:paraId="272F51E3"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211.39</w:t>
            </w:r>
          </w:p>
        </w:tc>
        <w:tc>
          <w:tcPr>
            <w:tcW w:w="1134" w:type="dxa"/>
            <w:tcBorders>
              <w:top w:val="nil"/>
              <w:left w:val="nil"/>
              <w:bottom w:val="single" w:sz="4" w:space="0" w:color="auto"/>
              <w:right w:val="single" w:sz="4" w:space="0" w:color="auto"/>
            </w:tcBorders>
            <w:vAlign w:val="center"/>
          </w:tcPr>
          <w:p w14:paraId="5D653400"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10</w:t>
            </w:r>
          </w:p>
        </w:tc>
        <w:tc>
          <w:tcPr>
            <w:tcW w:w="992" w:type="dxa"/>
            <w:tcBorders>
              <w:top w:val="nil"/>
              <w:left w:val="nil"/>
              <w:bottom w:val="single" w:sz="4" w:space="0" w:color="auto"/>
              <w:right w:val="single" w:sz="4" w:space="0" w:color="auto"/>
            </w:tcBorders>
            <w:vAlign w:val="center"/>
          </w:tcPr>
          <w:p w14:paraId="0E88C93B"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87.37%</w:t>
            </w:r>
          </w:p>
        </w:tc>
        <w:tc>
          <w:tcPr>
            <w:tcW w:w="720" w:type="dxa"/>
            <w:tcBorders>
              <w:top w:val="nil"/>
              <w:left w:val="nil"/>
              <w:bottom w:val="single" w:sz="4" w:space="0" w:color="auto"/>
              <w:right w:val="single" w:sz="4" w:space="0" w:color="auto"/>
            </w:tcBorders>
            <w:vAlign w:val="center"/>
          </w:tcPr>
          <w:p w14:paraId="309C9F1F"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8.74</w:t>
            </w:r>
          </w:p>
        </w:tc>
        <w:tc>
          <w:tcPr>
            <w:tcW w:w="284" w:type="dxa"/>
            <w:tcBorders>
              <w:top w:val="nil"/>
              <w:left w:val="nil"/>
              <w:bottom w:val="nil"/>
              <w:right w:val="nil"/>
            </w:tcBorders>
            <w:noWrap/>
            <w:vAlign w:val="center"/>
          </w:tcPr>
          <w:p w14:paraId="03913511" w14:textId="77777777" w:rsidR="00BC3D83" w:rsidRDefault="00BC3D83">
            <w:pPr>
              <w:jc w:val="center"/>
              <w:rPr>
                <w:rFonts w:ascii="宋体" w:eastAsia="宋体" w:hAnsi="宋体" w:cs="宋体" w:hint="eastAsia"/>
                <w:b/>
                <w:bCs/>
                <w:sz w:val="18"/>
                <w:szCs w:val="18"/>
              </w:rPr>
            </w:pPr>
          </w:p>
        </w:tc>
      </w:tr>
      <w:tr w:rsidR="00BC3D83" w14:paraId="06641FFC" w14:textId="77777777">
        <w:trPr>
          <w:cantSplit/>
          <w:trHeight w:val="425"/>
        </w:trPr>
        <w:tc>
          <w:tcPr>
            <w:tcW w:w="993" w:type="dxa"/>
            <w:vMerge/>
            <w:tcBorders>
              <w:top w:val="single" w:sz="4" w:space="0" w:color="auto"/>
              <w:left w:val="single" w:sz="4" w:space="0" w:color="auto"/>
              <w:bottom w:val="single" w:sz="4" w:space="0" w:color="auto"/>
              <w:right w:val="single" w:sz="4" w:space="0" w:color="auto"/>
            </w:tcBorders>
            <w:vAlign w:val="center"/>
          </w:tcPr>
          <w:p w14:paraId="4038AC50" w14:textId="77777777" w:rsidR="00BC3D83" w:rsidRDefault="00BC3D83">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593752E6" w14:textId="77777777" w:rsidR="00BC3D83" w:rsidRDefault="00000000">
            <w:pPr>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其中:上级资金（万元）</w:t>
            </w:r>
          </w:p>
        </w:tc>
        <w:tc>
          <w:tcPr>
            <w:tcW w:w="1418" w:type="dxa"/>
            <w:tcBorders>
              <w:top w:val="nil"/>
              <w:left w:val="nil"/>
              <w:bottom w:val="single" w:sz="4" w:space="0" w:color="auto"/>
              <w:right w:val="single" w:sz="4" w:space="0" w:color="auto"/>
            </w:tcBorders>
            <w:vAlign w:val="center"/>
          </w:tcPr>
          <w:p w14:paraId="3A743997"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0.00</w:t>
            </w:r>
          </w:p>
        </w:tc>
        <w:tc>
          <w:tcPr>
            <w:tcW w:w="1276" w:type="dxa"/>
            <w:tcBorders>
              <w:top w:val="nil"/>
              <w:left w:val="nil"/>
              <w:bottom w:val="single" w:sz="4" w:space="0" w:color="auto"/>
              <w:right w:val="single" w:sz="4" w:space="0" w:color="auto"/>
            </w:tcBorders>
            <w:vAlign w:val="center"/>
          </w:tcPr>
          <w:p w14:paraId="17D22F3F"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0.00</w:t>
            </w:r>
          </w:p>
        </w:tc>
        <w:tc>
          <w:tcPr>
            <w:tcW w:w="1701" w:type="dxa"/>
            <w:tcBorders>
              <w:top w:val="nil"/>
              <w:left w:val="nil"/>
              <w:bottom w:val="single" w:sz="4" w:space="0" w:color="auto"/>
              <w:right w:val="single" w:sz="4" w:space="0" w:color="auto"/>
            </w:tcBorders>
            <w:vAlign w:val="center"/>
          </w:tcPr>
          <w:p w14:paraId="756B521C"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0.00</w:t>
            </w:r>
          </w:p>
        </w:tc>
        <w:tc>
          <w:tcPr>
            <w:tcW w:w="1134" w:type="dxa"/>
            <w:tcBorders>
              <w:top w:val="nil"/>
              <w:left w:val="nil"/>
              <w:bottom w:val="single" w:sz="4" w:space="0" w:color="auto"/>
              <w:right w:val="single" w:sz="4" w:space="0" w:color="auto"/>
            </w:tcBorders>
            <w:vAlign w:val="center"/>
          </w:tcPr>
          <w:p w14:paraId="3139EE4A" w14:textId="77777777" w:rsidR="00BC3D83"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992" w:type="dxa"/>
            <w:tcBorders>
              <w:top w:val="nil"/>
              <w:left w:val="nil"/>
              <w:bottom w:val="single" w:sz="4" w:space="0" w:color="auto"/>
              <w:right w:val="single" w:sz="4" w:space="0" w:color="auto"/>
            </w:tcBorders>
            <w:vAlign w:val="center"/>
          </w:tcPr>
          <w:p w14:paraId="167758F0" w14:textId="77777777" w:rsidR="00BC3D83"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720" w:type="dxa"/>
            <w:tcBorders>
              <w:top w:val="nil"/>
              <w:left w:val="nil"/>
              <w:bottom w:val="single" w:sz="4" w:space="0" w:color="auto"/>
              <w:right w:val="single" w:sz="4" w:space="0" w:color="auto"/>
            </w:tcBorders>
            <w:vAlign w:val="center"/>
          </w:tcPr>
          <w:p w14:paraId="7B9BB0AC" w14:textId="77777777" w:rsidR="00BC3D83"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284" w:type="dxa"/>
            <w:tcBorders>
              <w:top w:val="nil"/>
              <w:left w:val="nil"/>
              <w:bottom w:val="nil"/>
              <w:right w:val="nil"/>
            </w:tcBorders>
            <w:noWrap/>
            <w:vAlign w:val="center"/>
          </w:tcPr>
          <w:p w14:paraId="1ED5AD40" w14:textId="77777777" w:rsidR="00BC3D83" w:rsidRDefault="00BC3D83">
            <w:pPr>
              <w:jc w:val="center"/>
              <w:rPr>
                <w:rFonts w:ascii="宋体" w:eastAsia="宋体" w:hAnsi="宋体" w:cs="宋体" w:hint="eastAsia"/>
                <w:sz w:val="18"/>
                <w:szCs w:val="18"/>
              </w:rPr>
            </w:pPr>
          </w:p>
        </w:tc>
      </w:tr>
      <w:tr w:rsidR="00BC3D83" w14:paraId="0E081DD2" w14:textId="77777777">
        <w:trPr>
          <w:cantSplit/>
          <w:trHeight w:val="281"/>
        </w:trPr>
        <w:tc>
          <w:tcPr>
            <w:tcW w:w="993" w:type="dxa"/>
            <w:vMerge/>
            <w:tcBorders>
              <w:top w:val="single" w:sz="4" w:space="0" w:color="auto"/>
              <w:left w:val="single" w:sz="4" w:space="0" w:color="auto"/>
              <w:bottom w:val="single" w:sz="4" w:space="0" w:color="auto"/>
              <w:right w:val="single" w:sz="4" w:space="0" w:color="auto"/>
            </w:tcBorders>
            <w:vAlign w:val="center"/>
          </w:tcPr>
          <w:p w14:paraId="4A2BAEB5" w14:textId="77777777" w:rsidR="00BC3D83" w:rsidRDefault="00BC3D83">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08DA3D62"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本级资金（万元</w:t>
            </w:r>
            <w:proofErr w:type="spellEnd"/>
            <w:r>
              <w:rPr>
                <w:rFonts w:ascii="宋体" w:eastAsia="宋体" w:hAnsi="宋体" w:cs="宋体" w:hint="eastAsia"/>
                <w:b/>
                <w:bCs/>
                <w:sz w:val="18"/>
                <w:szCs w:val="18"/>
              </w:rPr>
              <w:t>）</w:t>
            </w:r>
          </w:p>
        </w:tc>
        <w:tc>
          <w:tcPr>
            <w:tcW w:w="1418" w:type="dxa"/>
            <w:tcBorders>
              <w:top w:val="nil"/>
              <w:left w:val="nil"/>
              <w:bottom w:val="single" w:sz="4" w:space="0" w:color="auto"/>
              <w:right w:val="single" w:sz="4" w:space="0" w:color="auto"/>
            </w:tcBorders>
            <w:vAlign w:val="center"/>
          </w:tcPr>
          <w:p w14:paraId="37719418"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83.07</w:t>
            </w:r>
          </w:p>
        </w:tc>
        <w:tc>
          <w:tcPr>
            <w:tcW w:w="1276" w:type="dxa"/>
            <w:tcBorders>
              <w:top w:val="nil"/>
              <w:left w:val="nil"/>
              <w:bottom w:val="single" w:sz="4" w:space="0" w:color="auto"/>
              <w:right w:val="single" w:sz="4" w:space="0" w:color="auto"/>
            </w:tcBorders>
            <w:vAlign w:val="center"/>
          </w:tcPr>
          <w:p w14:paraId="1B4B3F1A"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152.61</w:t>
            </w:r>
          </w:p>
        </w:tc>
        <w:tc>
          <w:tcPr>
            <w:tcW w:w="1701" w:type="dxa"/>
            <w:tcBorders>
              <w:top w:val="nil"/>
              <w:left w:val="nil"/>
              <w:bottom w:val="single" w:sz="4" w:space="0" w:color="auto"/>
              <w:right w:val="single" w:sz="4" w:space="0" w:color="auto"/>
            </w:tcBorders>
            <w:vAlign w:val="center"/>
          </w:tcPr>
          <w:p w14:paraId="30C08EE1"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152.61</w:t>
            </w:r>
          </w:p>
        </w:tc>
        <w:tc>
          <w:tcPr>
            <w:tcW w:w="1134" w:type="dxa"/>
            <w:tcBorders>
              <w:top w:val="nil"/>
              <w:left w:val="nil"/>
              <w:bottom w:val="single" w:sz="4" w:space="0" w:color="auto"/>
              <w:right w:val="single" w:sz="4" w:space="0" w:color="auto"/>
            </w:tcBorders>
            <w:vAlign w:val="center"/>
          </w:tcPr>
          <w:p w14:paraId="66361DAF" w14:textId="77777777" w:rsidR="00BC3D83"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992" w:type="dxa"/>
            <w:tcBorders>
              <w:top w:val="nil"/>
              <w:left w:val="nil"/>
              <w:bottom w:val="single" w:sz="4" w:space="0" w:color="auto"/>
              <w:right w:val="single" w:sz="4" w:space="0" w:color="auto"/>
            </w:tcBorders>
            <w:vAlign w:val="center"/>
          </w:tcPr>
          <w:p w14:paraId="451DBB82" w14:textId="77777777" w:rsidR="00BC3D83"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720" w:type="dxa"/>
            <w:tcBorders>
              <w:top w:val="nil"/>
              <w:left w:val="nil"/>
              <w:bottom w:val="single" w:sz="4" w:space="0" w:color="auto"/>
              <w:right w:val="single" w:sz="4" w:space="0" w:color="auto"/>
            </w:tcBorders>
            <w:vAlign w:val="center"/>
          </w:tcPr>
          <w:p w14:paraId="20AF4A83" w14:textId="77777777" w:rsidR="00BC3D83"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284" w:type="dxa"/>
            <w:tcBorders>
              <w:top w:val="nil"/>
              <w:left w:val="nil"/>
              <w:bottom w:val="nil"/>
              <w:right w:val="nil"/>
            </w:tcBorders>
            <w:noWrap/>
            <w:vAlign w:val="center"/>
          </w:tcPr>
          <w:p w14:paraId="7FCA46B9" w14:textId="77777777" w:rsidR="00BC3D83" w:rsidRDefault="00BC3D83">
            <w:pPr>
              <w:jc w:val="center"/>
              <w:rPr>
                <w:rFonts w:ascii="宋体" w:eastAsia="宋体" w:hAnsi="宋体" w:cs="宋体" w:hint="eastAsia"/>
                <w:sz w:val="18"/>
                <w:szCs w:val="18"/>
              </w:rPr>
            </w:pPr>
          </w:p>
        </w:tc>
      </w:tr>
      <w:tr w:rsidR="00BC3D83" w14:paraId="5AEB6B97" w14:textId="77777777">
        <w:trPr>
          <w:cantSplit/>
          <w:trHeight w:val="373"/>
        </w:trPr>
        <w:tc>
          <w:tcPr>
            <w:tcW w:w="993" w:type="dxa"/>
            <w:vMerge/>
            <w:tcBorders>
              <w:top w:val="single" w:sz="4" w:space="0" w:color="auto"/>
              <w:left w:val="single" w:sz="4" w:space="0" w:color="auto"/>
              <w:bottom w:val="single" w:sz="4" w:space="0" w:color="auto"/>
              <w:right w:val="single" w:sz="4" w:space="0" w:color="auto"/>
            </w:tcBorders>
            <w:vAlign w:val="center"/>
          </w:tcPr>
          <w:p w14:paraId="686CC971" w14:textId="77777777" w:rsidR="00BC3D83" w:rsidRDefault="00BC3D83">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3078F12F"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其他资金（万元</w:t>
            </w:r>
            <w:proofErr w:type="spellEnd"/>
            <w:r>
              <w:rPr>
                <w:rFonts w:ascii="宋体" w:eastAsia="宋体" w:hAnsi="宋体" w:cs="宋体" w:hint="eastAsia"/>
                <w:b/>
                <w:bCs/>
                <w:sz w:val="18"/>
                <w:szCs w:val="18"/>
              </w:rPr>
              <w:t>）</w:t>
            </w:r>
          </w:p>
        </w:tc>
        <w:tc>
          <w:tcPr>
            <w:tcW w:w="1418" w:type="dxa"/>
            <w:tcBorders>
              <w:top w:val="nil"/>
              <w:left w:val="nil"/>
              <w:bottom w:val="single" w:sz="4" w:space="0" w:color="auto"/>
              <w:right w:val="single" w:sz="4" w:space="0" w:color="auto"/>
            </w:tcBorders>
            <w:vAlign w:val="center"/>
          </w:tcPr>
          <w:p w14:paraId="2AC95897"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0.00</w:t>
            </w:r>
          </w:p>
        </w:tc>
        <w:tc>
          <w:tcPr>
            <w:tcW w:w="1276" w:type="dxa"/>
            <w:tcBorders>
              <w:top w:val="nil"/>
              <w:left w:val="nil"/>
              <w:bottom w:val="single" w:sz="4" w:space="0" w:color="auto"/>
              <w:right w:val="single" w:sz="4" w:space="0" w:color="auto"/>
            </w:tcBorders>
            <w:vAlign w:val="center"/>
          </w:tcPr>
          <w:p w14:paraId="09585B65"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89.35</w:t>
            </w:r>
          </w:p>
        </w:tc>
        <w:tc>
          <w:tcPr>
            <w:tcW w:w="1701" w:type="dxa"/>
            <w:tcBorders>
              <w:top w:val="nil"/>
              <w:left w:val="nil"/>
              <w:bottom w:val="single" w:sz="4" w:space="0" w:color="auto"/>
              <w:right w:val="single" w:sz="4" w:space="0" w:color="auto"/>
            </w:tcBorders>
            <w:vAlign w:val="center"/>
          </w:tcPr>
          <w:p w14:paraId="1DB6F08F"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58.78</w:t>
            </w:r>
          </w:p>
        </w:tc>
        <w:tc>
          <w:tcPr>
            <w:tcW w:w="1134" w:type="dxa"/>
            <w:tcBorders>
              <w:top w:val="nil"/>
              <w:left w:val="nil"/>
              <w:bottom w:val="single" w:sz="4" w:space="0" w:color="auto"/>
              <w:right w:val="single" w:sz="4" w:space="0" w:color="auto"/>
            </w:tcBorders>
            <w:vAlign w:val="center"/>
          </w:tcPr>
          <w:p w14:paraId="0E3760A4"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992" w:type="dxa"/>
            <w:tcBorders>
              <w:top w:val="nil"/>
              <w:left w:val="nil"/>
              <w:bottom w:val="single" w:sz="4" w:space="0" w:color="auto"/>
              <w:right w:val="single" w:sz="4" w:space="0" w:color="auto"/>
            </w:tcBorders>
            <w:vAlign w:val="center"/>
          </w:tcPr>
          <w:p w14:paraId="7D831A03"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720" w:type="dxa"/>
            <w:tcBorders>
              <w:top w:val="nil"/>
              <w:left w:val="nil"/>
              <w:bottom w:val="single" w:sz="4" w:space="0" w:color="auto"/>
              <w:right w:val="single" w:sz="4" w:space="0" w:color="auto"/>
            </w:tcBorders>
            <w:vAlign w:val="center"/>
          </w:tcPr>
          <w:p w14:paraId="2989EC43"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284" w:type="dxa"/>
            <w:tcBorders>
              <w:top w:val="nil"/>
              <w:left w:val="nil"/>
              <w:bottom w:val="nil"/>
              <w:right w:val="nil"/>
            </w:tcBorders>
            <w:noWrap/>
            <w:vAlign w:val="center"/>
          </w:tcPr>
          <w:p w14:paraId="2B3993E4" w14:textId="77777777" w:rsidR="00BC3D83" w:rsidRDefault="00BC3D83">
            <w:pPr>
              <w:jc w:val="center"/>
              <w:rPr>
                <w:rFonts w:ascii="宋体" w:eastAsia="宋体" w:hAnsi="宋体" w:cs="宋体" w:hint="eastAsia"/>
                <w:sz w:val="18"/>
                <w:szCs w:val="18"/>
              </w:rPr>
            </w:pPr>
          </w:p>
        </w:tc>
      </w:tr>
      <w:tr w:rsidR="00BC3D83" w14:paraId="3D33F368" w14:textId="77777777">
        <w:trPr>
          <w:cantSplit/>
          <w:trHeight w:val="341"/>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148B70ED"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年度总体目标</w:t>
            </w:r>
            <w:proofErr w:type="spellEnd"/>
          </w:p>
        </w:tc>
        <w:tc>
          <w:tcPr>
            <w:tcW w:w="4111" w:type="dxa"/>
            <w:gridSpan w:val="3"/>
            <w:tcBorders>
              <w:top w:val="single" w:sz="4" w:space="0" w:color="auto"/>
              <w:left w:val="nil"/>
              <w:bottom w:val="single" w:sz="4" w:space="0" w:color="auto"/>
              <w:right w:val="single" w:sz="4" w:space="0" w:color="auto"/>
            </w:tcBorders>
            <w:noWrap/>
            <w:vAlign w:val="center"/>
          </w:tcPr>
          <w:p w14:paraId="4477EB3F"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预期目标</w:t>
            </w:r>
            <w:proofErr w:type="spellEnd"/>
          </w:p>
        </w:tc>
        <w:tc>
          <w:tcPr>
            <w:tcW w:w="4547" w:type="dxa"/>
            <w:gridSpan w:val="4"/>
            <w:tcBorders>
              <w:top w:val="single" w:sz="4" w:space="0" w:color="auto"/>
              <w:left w:val="nil"/>
              <w:bottom w:val="single" w:sz="4" w:space="0" w:color="auto"/>
              <w:right w:val="single" w:sz="4" w:space="0" w:color="auto"/>
            </w:tcBorders>
            <w:noWrap/>
            <w:vAlign w:val="center"/>
          </w:tcPr>
          <w:p w14:paraId="47889DBD"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实际完成情况</w:t>
            </w:r>
            <w:proofErr w:type="spellEnd"/>
          </w:p>
        </w:tc>
        <w:tc>
          <w:tcPr>
            <w:tcW w:w="284" w:type="dxa"/>
            <w:tcBorders>
              <w:top w:val="nil"/>
              <w:left w:val="nil"/>
              <w:bottom w:val="nil"/>
              <w:right w:val="nil"/>
            </w:tcBorders>
            <w:noWrap/>
            <w:vAlign w:val="center"/>
          </w:tcPr>
          <w:p w14:paraId="5F182AEF" w14:textId="77777777" w:rsidR="00BC3D83" w:rsidRDefault="00BC3D83">
            <w:pPr>
              <w:rPr>
                <w:rFonts w:ascii="宋体" w:eastAsia="宋体" w:hAnsi="宋体" w:cs="宋体" w:hint="eastAsia"/>
                <w:b/>
                <w:bCs/>
                <w:sz w:val="18"/>
                <w:szCs w:val="18"/>
              </w:rPr>
            </w:pPr>
          </w:p>
        </w:tc>
      </w:tr>
      <w:tr w:rsidR="00BC3D83" w14:paraId="21BA6BF8" w14:textId="77777777">
        <w:trPr>
          <w:cantSplit/>
          <w:trHeight w:val="705"/>
        </w:trPr>
        <w:tc>
          <w:tcPr>
            <w:tcW w:w="993" w:type="dxa"/>
            <w:vMerge/>
            <w:tcBorders>
              <w:top w:val="single" w:sz="4" w:space="0" w:color="auto"/>
              <w:left w:val="single" w:sz="4" w:space="0" w:color="auto"/>
              <w:bottom w:val="single" w:sz="4" w:space="0" w:color="auto"/>
              <w:right w:val="single" w:sz="4" w:space="0" w:color="auto"/>
            </w:tcBorders>
            <w:vAlign w:val="center"/>
          </w:tcPr>
          <w:p w14:paraId="0D0DBBCB" w14:textId="77777777" w:rsidR="00BC3D83" w:rsidRDefault="00BC3D83">
            <w:pPr>
              <w:rPr>
                <w:rFonts w:ascii="宋体" w:eastAsia="宋体" w:hAnsi="宋体" w:cs="宋体" w:hint="eastAsia"/>
                <w:b/>
                <w:bCs/>
                <w:sz w:val="18"/>
                <w:szCs w:val="18"/>
              </w:rPr>
            </w:pPr>
          </w:p>
        </w:tc>
        <w:tc>
          <w:tcPr>
            <w:tcW w:w="4111" w:type="dxa"/>
            <w:gridSpan w:val="3"/>
            <w:tcBorders>
              <w:top w:val="single" w:sz="4" w:space="0" w:color="auto"/>
              <w:left w:val="nil"/>
              <w:bottom w:val="single" w:sz="4" w:space="0" w:color="auto"/>
              <w:right w:val="single" w:sz="4" w:space="0" w:color="auto"/>
            </w:tcBorders>
          </w:tcPr>
          <w:p w14:paraId="62EA1A82" w14:textId="77777777" w:rsidR="00BC3D83" w:rsidRDefault="00000000">
            <w:pPr>
              <w:rPr>
                <w:rFonts w:ascii="宋体" w:eastAsia="宋体" w:hAnsi="宋体" w:cs="宋体" w:hint="eastAsia"/>
                <w:sz w:val="18"/>
                <w:szCs w:val="18"/>
              </w:rPr>
            </w:pPr>
            <w:r>
              <w:rPr>
                <w:rFonts w:ascii="宋体" w:eastAsia="宋体" w:hAnsi="宋体" w:cs="宋体" w:hint="eastAsia"/>
                <w:sz w:val="18"/>
                <w:szCs w:val="18"/>
                <w:lang w:eastAsia="zh-CN"/>
              </w:rPr>
              <w:t>目标1：培训轮训各级党员干部及后备干部；承办党委和政府举办的专题研讨班；目标2：围绕党史党建、全面贯彻落实新时代党</w:t>
            </w:r>
            <w:proofErr w:type="gramStart"/>
            <w:r>
              <w:rPr>
                <w:rFonts w:ascii="宋体" w:eastAsia="宋体" w:hAnsi="宋体" w:cs="宋体" w:hint="eastAsia"/>
                <w:sz w:val="18"/>
                <w:szCs w:val="18"/>
                <w:lang w:eastAsia="zh-CN"/>
              </w:rPr>
              <w:t>的治疆方略</w:t>
            </w:r>
            <w:proofErr w:type="gramEnd"/>
            <w:r>
              <w:rPr>
                <w:rFonts w:ascii="宋体" w:eastAsia="宋体" w:hAnsi="宋体" w:cs="宋体" w:hint="eastAsia"/>
                <w:sz w:val="18"/>
                <w:szCs w:val="18"/>
                <w:lang w:eastAsia="zh-CN"/>
              </w:rPr>
              <w:t>、铸牢中华民族共同体意识开展课题研究；目标3：开展党的路线、方针、政策的宣传，即：干部培训、政策宣讲、课题研究。</w:t>
            </w:r>
            <w:r>
              <w:rPr>
                <w:rFonts w:ascii="宋体" w:eastAsia="宋体" w:hAnsi="宋体" w:cs="宋体" w:hint="eastAsia"/>
                <w:sz w:val="18"/>
                <w:szCs w:val="18"/>
              </w:rPr>
              <w:t>、、</w:t>
            </w:r>
          </w:p>
        </w:tc>
        <w:tc>
          <w:tcPr>
            <w:tcW w:w="4547" w:type="dxa"/>
            <w:gridSpan w:val="4"/>
            <w:tcBorders>
              <w:top w:val="single" w:sz="4" w:space="0" w:color="auto"/>
              <w:left w:val="nil"/>
              <w:bottom w:val="single" w:sz="4" w:space="0" w:color="auto"/>
              <w:right w:val="single" w:sz="4" w:space="0" w:color="auto"/>
            </w:tcBorders>
          </w:tcPr>
          <w:p w14:paraId="4A07DD2B" w14:textId="77777777" w:rsidR="00BC3D83" w:rsidRDefault="00000000">
            <w:pPr>
              <w:rPr>
                <w:rFonts w:ascii="宋体" w:eastAsia="宋体" w:hAnsi="宋体" w:cs="宋体" w:hint="eastAsia"/>
                <w:sz w:val="18"/>
                <w:szCs w:val="18"/>
                <w:lang w:eastAsia="zh-CN"/>
              </w:rPr>
            </w:pPr>
            <w:r>
              <w:rPr>
                <w:rFonts w:ascii="宋体" w:eastAsia="宋体" w:hAnsi="宋体" w:cs="宋体" w:hint="eastAsia"/>
                <w:sz w:val="18"/>
                <w:szCs w:val="18"/>
                <w:lang w:eastAsia="zh-CN"/>
              </w:rPr>
              <w:t>已完成培训轮训各级党员干部及后备干部班次25场次以上；承办中青班、科干班等专题培训班；围绕党史党建、全面贯彻落实新时代党</w:t>
            </w:r>
            <w:proofErr w:type="gramStart"/>
            <w:r>
              <w:rPr>
                <w:rFonts w:ascii="宋体" w:eastAsia="宋体" w:hAnsi="宋体" w:cs="宋体" w:hint="eastAsia"/>
                <w:sz w:val="18"/>
                <w:szCs w:val="18"/>
                <w:lang w:eastAsia="zh-CN"/>
              </w:rPr>
              <w:t>的治疆方略</w:t>
            </w:r>
            <w:proofErr w:type="gramEnd"/>
            <w:r>
              <w:rPr>
                <w:rFonts w:ascii="宋体" w:eastAsia="宋体" w:hAnsi="宋体" w:cs="宋体" w:hint="eastAsia"/>
                <w:sz w:val="18"/>
                <w:szCs w:val="18"/>
                <w:lang w:eastAsia="zh-CN"/>
              </w:rPr>
              <w:t>等开展课题研究。</w:t>
            </w:r>
          </w:p>
        </w:tc>
        <w:tc>
          <w:tcPr>
            <w:tcW w:w="284" w:type="dxa"/>
            <w:tcBorders>
              <w:top w:val="nil"/>
              <w:left w:val="nil"/>
              <w:bottom w:val="nil"/>
              <w:right w:val="nil"/>
            </w:tcBorders>
            <w:noWrap/>
            <w:vAlign w:val="center"/>
          </w:tcPr>
          <w:p w14:paraId="2ABCA2B3" w14:textId="77777777" w:rsidR="00BC3D83" w:rsidRDefault="00BC3D83">
            <w:pPr>
              <w:rPr>
                <w:rFonts w:ascii="宋体" w:eastAsia="宋体" w:hAnsi="宋体" w:cs="宋体" w:hint="eastAsia"/>
                <w:sz w:val="18"/>
                <w:szCs w:val="18"/>
                <w:lang w:eastAsia="zh-CN"/>
              </w:rPr>
            </w:pPr>
          </w:p>
        </w:tc>
      </w:tr>
      <w:tr w:rsidR="00BC3D83" w14:paraId="0CF784B1" w14:textId="77777777">
        <w:trPr>
          <w:cantSplit/>
          <w:trHeight w:val="716"/>
        </w:trPr>
        <w:tc>
          <w:tcPr>
            <w:tcW w:w="993" w:type="dxa"/>
            <w:tcBorders>
              <w:top w:val="single" w:sz="4" w:space="0" w:color="auto"/>
              <w:left w:val="single" w:sz="4" w:space="0" w:color="auto"/>
              <w:bottom w:val="single" w:sz="4" w:space="0" w:color="auto"/>
              <w:right w:val="single" w:sz="4" w:space="0" w:color="auto"/>
            </w:tcBorders>
            <w:vAlign w:val="center"/>
          </w:tcPr>
          <w:p w14:paraId="07CCD2C1"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一级指标</w:t>
            </w:r>
            <w:proofErr w:type="spellEnd"/>
          </w:p>
        </w:tc>
        <w:tc>
          <w:tcPr>
            <w:tcW w:w="1417" w:type="dxa"/>
            <w:tcBorders>
              <w:top w:val="nil"/>
              <w:left w:val="nil"/>
              <w:bottom w:val="single" w:sz="4" w:space="0" w:color="auto"/>
              <w:right w:val="single" w:sz="4" w:space="0" w:color="auto"/>
            </w:tcBorders>
            <w:vAlign w:val="center"/>
          </w:tcPr>
          <w:p w14:paraId="57BDD86E"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二级指标</w:t>
            </w:r>
            <w:proofErr w:type="spellEnd"/>
          </w:p>
        </w:tc>
        <w:tc>
          <w:tcPr>
            <w:tcW w:w="1418" w:type="dxa"/>
            <w:tcBorders>
              <w:top w:val="nil"/>
              <w:left w:val="nil"/>
              <w:bottom w:val="single" w:sz="4" w:space="0" w:color="auto"/>
              <w:right w:val="single" w:sz="4" w:space="0" w:color="auto"/>
            </w:tcBorders>
            <w:vAlign w:val="center"/>
          </w:tcPr>
          <w:p w14:paraId="2924D525"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三级指标</w:t>
            </w:r>
            <w:proofErr w:type="spellEnd"/>
          </w:p>
        </w:tc>
        <w:tc>
          <w:tcPr>
            <w:tcW w:w="1276" w:type="dxa"/>
            <w:tcBorders>
              <w:top w:val="nil"/>
              <w:left w:val="nil"/>
              <w:bottom w:val="single" w:sz="4" w:space="0" w:color="auto"/>
              <w:right w:val="single" w:sz="4" w:space="0" w:color="auto"/>
            </w:tcBorders>
            <w:vAlign w:val="center"/>
          </w:tcPr>
          <w:p w14:paraId="0511B679"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预期指标值</w:t>
            </w:r>
            <w:proofErr w:type="spellEnd"/>
          </w:p>
        </w:tc>
        <w:tc>
          <w:tcPr>
            <w:tcW w:w="1701" w:type="dxa"/>
            <w:tcBorders>
              <w:top w:val="nil"/>
              <w:left w:val="nil"/>
              <w:bottom w:val="single" w:sz="4" w:space="0" w:color="auto"/>
              <w:right w:val="single" w:sz="4" w:space="0" w:color="auto"/>
            </w:tcBorders>
            <w:vAlign w:val="center"/>
          </w:tcPr>
          <w:p w14:paraId="1392051E"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指标值设定依据</w:t>
            </w:r>
            <w:proofErr w:type="spellEnd"/>
          </w:p>
        </w:tc>
        <w:tc>
          <w:tcPr>
            <w:tcW w:w="1134" w:type="dxa"/>
            <w:tcBorders>
              <w:top w:val="nil"/>
              <w:left w:val="nil"/>
              <w:bottom w:val="single" w:sz="4" w:space="0" w:color="auto"/>
              <w:right w:val="single" w:sz="4" w:space="0" w:color="auto"/>
            </w:tcBorders>
            <w:vAlign w:val="center"/>
          </w:tcPr>
          <w:p w14:paraId="63DB1C79"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实际完成指标值</w:t>
            </w:r>
            <w:proofErr w:type="spellEnd"/>
          </w:p>
        </w:tc>
        <w:tc>
          <w:tcPr>
            <w:tcW w:w="992" w:type="dxa"/>
            <w:tcBorders>
              <w:top w:val="nil"/>
              <w:left w:val="nil"/>
              <w:bottom w:val="single" w:sz="4" w:space="0" w:color="auto"/>
              <w:right w:val="single" w:sz="4" w:space="0" w:color="auto"/>
            </w:tcBorders>
            <w:vAlign w:val="center"/>
          </w:tcPr>
          <w:p w14:paraId="67E04038"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分值权重</w:t>
            </w:r>
            <w:proofErr w:type="spellEnd"/>
          </w:p>
        </w:tc>
        <w:tc>
          <w:tcPr>
            <w:tcW w:w="720" w:type="dxa"/>
            <w:tcBorders>
              <w:top w:val="nil"/>
              <w:left w:val="nil"/>
              <w:bottom w:val="single" w:sz="4" w:space="0" w:color="auto"/>
              <w:right w:val="single" w:sz="4" w:space="0" w:color="auto"/>
            </w:tcBorders>
            <w:vAlign w:val="center"/>
          </w:tcPr>
          <w:p w14:paraId="210CA4A0" w14:textId="77777777" w:rsidR="00BC3D83"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得分</w:t>
            </w:r>
            <w:proofErr w:type="spellEnd"/>
          </w:p>
        </w:tc>
        <w:tc>
          <w:tcPr>
            <w:tcW w:w="284" w:type="dxa"/>
            <w:tcBorders>
              <w:top w:val="nil"/>
              <w:left w:val="nil"/>
              <w:bottom w:val="nil"/>
              <w:right w:val="nil"/>
            </w:tcBorders>
            <w:noWrap/>
            <w:vAlign w:val="center"/>
          </w:tcPr>
          <w:p w14:paraId="7D144066" w14:textId="77777777" w:rsidR="00BC3D83" w:rsidRDefault="00BC3D83">
            <w:pPr>
              <w:rPr>
                <w:rFonts w:ascii="宋体" w:eastAsia="宋体" w:hAnsi="宋体" w:cs="宋体" w:hint="eastAsia"/>
                <w:b/>
                <w:bCs/>
                <w:sz w:val="18"/>
                <w:szCs w:val="18"/>
              </w:rPr>
            </w:pPr>
          </w:p>
        </w:tc>
      </w:tr>
      <w:tr w:rsidR="00BC3D83" w14:paraId="62581ECF" w14:textId="77777777">
        <w:trPr>
          <w:cantSplit/>
          <w:trHeight w:val="740"/>
        </w:trPr>
        <w:tc>
          <w:tcPr>
            <w:tcW w:w="993" w:type="dxa"/>
            <w:vMerge w:val="restart"/>
            <w:tcBorders>
              <w:top w:val="single" w:sz="4" w:space="0" w:color="auto"/>
              <w:left w:val="single" w:sz="4" w:space="0" w:color="auto"/>
              <w:right w:val="single" w:sz="4" w:space="0" w:color="auto"/>
            </w:tcBorders>
            <w:noWrap/>
            <w:vAlign w:val="center"/>
          </w:tcPr>
          <w:p w14:paraId="0EAA22B1" w14:textId="77777777" w:rsidR="00BC3D83"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履职效能</w:t>
            </w:r>
            <w:proofErr w:type="spellEnd"/>
          </w:p>
        </w:tc>
        <w:tc>
          <w:tcPr>
            <w:tcW w:w="1417" w:type="dxa"/>
            <w:vMerge w:val="restart"/>
            <w:tcBorders>
              <w:top w:val="nil"/>
              <w:left w:val="nil"/>
              <w:right w:val="single" w:sz="4" w:space="0" w:color="auto"/>
            </w:tcBorders>
            <w:noWrap/>
            <w:vAlign w:val="center"/>
          </w:tcPr>
          <w:p w14:paraId="3001901B" w14:textId="77777777" w:rsidR="00BC3D83"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数量指标</w:t>
            </w:r>
            <w:proofErr w:type="spellEnd"/>
          </w:p>
        </w:tc>
        <w:tc>
          <w:tcPr>
            <w:tcW w:w="1418" w:type="dxa"/>
            <w:tcBorders>
              <w:top w:val="nil"/>
              <w:left w:val="nil"/>
              <w:bottom w:val="single" w:sz="4" w:space="0" w:color="auto"/>
              <w:right w:val="single" w:sz="4" w:space="0" w:color="auto"/>
            </w:tcBorders>
            <w:noWrap/>
            <w:vAlign w:val="center"/>
          </w:tcPr>
          <w:p w14:paraId="4702314D" w14:textId="77777777" w:rsidR="00BC3D83"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培训班次</w:t>
            </w:r>
            <w:proofErr w:type="spellEnd"/>
          </w:p>
        </w:tc>
        <w:tc>
          <w:tcPr>
            <w:tcW w:w="1276" w:type="dxa"/>
            <w:tcBorders>
              <w:top w:val="nil"/>
              <w:left w:val="nil"/>
              <w:bottom w:val="single" w:sz="4" w:space="0" w:color="auto"/>
              <w:right w:val="single" w:sz="4" w:space="0" w:color="auto"/>
            </w:tcBorders>
            <w:noWrap/>
            <w:vAlign w:val="center"/>
          </w:tcPr>
          <w:p w14:paraId="3A2A3A7A"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&gt;=25场次</w:t>
            </w:r>
          </w:p>
        </w:tc>
        <w:tc>
          <w:tcPr>
            <w:tcW w:w="1701" w:type="dxa"/>
            <w:tcBorders>
              <w:top w:val="nil"/>
              <w:left w:val="nil"/>
              <w:bottom w:val="single" w:sz="4" w:space="0" w:color="auto"/>
              <w:right w:val="single" w:sz="4" w:space="0" w:color="auto"/>
            </w:tcBorders>
            <w:noWrap/>
            <w:vAlign w:val="center"/>
          </w:tcPr>
          <w:p w14:paraId="01123C8E" w14:textId="77777777" w:rsidR="00BC3D83" w:rsidRDefault="00000000">
            <w:pPr>
              <w:rPr>
                <w:rFonts w:ascii="宋体" w:eastAsia="宋体" w:hAnsi="宋体" w:cs="宋体" w:hint="eastAsia"/>
                <w:sz w:val="18"/>
                <w:szCs w:val="18"/>
              </w:rPr>
            </w:pPr>
            <w:r>
              <w:rPr>
                <w:rFonts w:ascii="宋体" w:eastAsia="宋体" w:hAnsi="宋体" w:cs="宋体" w:hint="eastAsia"/>
                <w:sz w:val="18"/>
                <w:szCs w:val="18"/>
              </w:rPr>
              <w:t>2024年工作计划</w:t>
            </w:r>
          </w:p>
        </w:tc>
        <w:tc>
          <w:tcPr>
            <w:tcW w:w="1134" w:type="dxa"/>
            <w:tcBorders>
              <w:top w:val="nil"/>
              <w:left w:val="nil"/>
              <w:bottom w:val="single" w:sz="4" w:space="0" w:color="auto"/>
              <w:right w:val="single" w:sz="4" w:space="0" w:color="auto"/>
            </w:tcBorders>
            <w:noWrap/>
            <w:vAlign w:val="center"/>
          </w:tcPr>
          <w:p w14:paraId="33A9CC15"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25场次</w:t>
            </w:r>
          </w:p>
        </w:tc>
        <w:tc>
          <w:tcPr>
            <w:tcW w:w="992" w:type="dxa"/>
            <w:tcBorders>
              <w:top w:val="nil"/>
              <w:left w:val="nil"/>
              <w:bottom w:val="single" w:sz="4" w:space="0" w:color="auto"/>
              <w:right w:val="single" w:sz="4" w:space="0" w:color="auto"/>
            </w:tcBorders>
            <w:noWrap/>
            <w:vAlign w:val="center"/>
          </w:tcPr>
          <w:p w14:paraId="140719D3"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25</w:t>
            </w:r>
          </w:p>
        </w:tc>
        <w:tc>
          <w:tcPr>
            <w:tcW w:w="720" w:type="dxa"/>
            <w:tcBorders>
              <w:top w:val="nil"/>
              <w:left w:val="nil"/>
              <w:bottom w:val="single" w:sz="4" w:space="0" w:color="auto"/>
              <w:right w:val="single" w:sz="4" w:space="0" w:color="auto"/>
            </w:tcBorders>
            <w:noWrap/>
            <w:vAlign w:val="center"/>
          </w:tcPr>
          <w:p w14:paraId="6F766A9C"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25</w:t>
            </w:r>
          </w:p>
        </w:tc>
        <w:tc>
          <w:tcPr>
            <w:tcW w:w="284" w:type="dxa"/>
            <w:tcBorders>
              <w:top w:val="nil"/>
              <w:left w:val="nil"/>
              <w:bottom w:val="nil"/>
              <w:right w:val="nil"/>
            </w:tcBorders>
            <w:noWrap/>
            <w:vAlign w:val="center"/>
          </w:tcPr>
          <w:p w14:paraId="2CE4D8A6" w14:textId="77777777" w:rsidR="00BC3D83" w:rsidRDefault="00BC3D83">
            <w:pPr>
              <w:jc w:val="center"/>
              <w:rPr>
                <w:rFonts w:ascii="宋体" w:eastAsia="宋体" w:hAnsi="宋体" w:cs="宋体" w:hint="eastAsia"/>
                <w:sz w:val="18"/>
                <w:szCs w:val="18"/>
              </w:rPr>
            </w:pPr>
          </w:p>
        </w:tc>
      </w:tr>
      <w:tr w:rsidR="00BC3D83" w14:paraId="7E30FB14" w14:textId="77777777">
        <w:trPr>
          <w:cantSplit/>
          <w:trHeight w:val="740"/>
        </w:trPr>
        <w:tc>
          <w:tcPr>
            <w:tcW w:w="993" w:type="dxa"/>
            <w:vMerge/>
            <w:tcBorders>
              <w:left w:val="single" w:sz="4" w:space="0" w:color="auto"/>
              <w:right w:val="single" w:sz="4" w:space="0" w:color="auto"/>
            </w:tcBorders>
            <w:noWrap/>
            <w:vAlign w:val="center"/>
          </w:tcPr>
          <w:p w14:paraId="69A2E87A" w14:textId="77777777" w:rsidR="00BC3D83" w:rsidRDefault="00BC3D83">
            <w:pPr>
              <w:jc w:val="center"/>
              <w:rPr>
                <w:rFonts w:ascii="宋体" w:eastAsia="宋体" w:hAnsi="宋体" w:cs="宋体" w:hint="eastAsia"/>
                <w:sz w:val="18"/>
                <w:szCs w:val="18"/>
              </w:rPr>
            </w:pPr>
          </w:p>
        </w:tc>
        <w:tc>
          <w:tcPr>
            <w:tcW w:w="1417" w:type="dxa"/>
            <w:vMerge/>
            <w:tcBorders>
              <w:left w:val="nil"/>
              <w:bottom w:val="single" w:sz="4" w:space="0" w:color="auto"/>
              <w:right w:val="single" w:sz="4" w:space="0" w:color="auto"/>
            </w:tcBorders>
            <w:noWrap/>
            <w:vAlign w:val="center"/>
          </w:tcPr>
          <w:p w14:paraId="29BD8523" w14:textId="77777777" w:rsidR="00BC3D83" w:rsidRDefault="00BC3D83">
            <w:pPr>
              <w:jc w:val="center"/>
              <w:rPr>
                <w:rFonts w:ascii="宋体" w:eastAsia="宋体" w:hAnsi="宋体" w:cs="宋体" w:hint="eastAsia"/>
                <w:sz w:val="18"/>
                <w:szCs w:val="18"/>
              </w:rPr>
            </w:pPr>
          </w:p>
        </w:tc>
        <w:tc>
          <w:tcPr>
            <w:tcW w:w="1418" w:type="dxa"/>
            <w:tcBorders>
              <w:top w:val="nil"/>
              <w:left w:val="nil"/>
              <w:bottom w:val="single" w:sz="4" w:space="0" w:color="auto"/>
              <w:right w:val="single" w:sz="4" w:space="0" w:color="auto"/>
            </w:tcBorders>
            <w:noWrap/>
            <w:vAlign w:val="center"/>
          </w:tcPr>
          <w:p w14:paraId="66A94A02" w14:textId="77777777" w:rsidR="00BC3D83"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培训学员人次</w:t>
            </w:r>
            <w:proofErr w:type="spellEnd"/>
          </w:p>
        </w:tc>
        <w:tc>
          <w:tcPr>
            <w:tcW w:w="1276" w:type="dxa"/>
            <w:tcBorders>
              <w:top w:val="nil"/>
              <w:left w:val="nil"/>
              <w:bottom w:val="single" w:sz="4" w:space="0" w:color="auto"/>
              <w:right w:val="single" w:sz="4" w:space="0" w:color="auto"/>
            </w:tcBorders>
            <w:noWrap/>
            <w:vAlign w:val="center"/>
          </w:tcPr>
          <w:p w14:paraId="078914B5"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&gt;=1000人</w:t>
            </w:r>
          </w:p>
        </w:tc>
        <w:tc>
          <w:tcPr>
            <w:tcW w:w="1701" w:type="dxa"/>
            <w:tcBorders>
              <w:top w:val="nil"/>
              <w:left w:val="nil"/>
              <w:bottom w:val="single" w:sz="4" w:space="0" w:color="auto"/>
              <w:right w:val="single" w:sz="4" w:space="0" w:color="auto"/>
            </w:tcBorders>
            <w:noWrap/>
            <w:vAlign w:val="center"/>
          </w:tcPr>
          <w:p w14:paraId="30EC1F66" w14:textId="77777777" w:rsidR="00BC3D83" w:rsidRDefault="00000000">
            <w:pPr>
              <w:rPr>
                <w:rFonts w:ascii="宋体" w:eastAsia="宋体" w:hAnsi="宋体" w:cs="宋体" w:hint="eastAsia"/>
                <w:sz w:val="18"/>
                <w:szCs w:val="18"/>
              </w:rPr>
            </w:pPr>
            <w:r>
              <w:rPr>
                <w:rFonts w:ascii="宋体" w:eastAsia="宋体" w:hAnsi="宋体" w:cs="宋体" w:hint="eastAsia"/>
                <w:sz w:val="18"/>
                <w:szCs w:val="18"/>
              </w:rPr>
              <w:t>2024年工作计划</w:t>
            </w:r>
          </w:p>
        </w:tc>
        <w:tc>
          <w:tcPr>
            <w:tcW w:w="1134" w:type="dxa"/>
            <w:tcBorders>
              <w:top w:val="nil"/>
              <w:left w:val="nil"/>
              <w:bottom w:val="single" w:sz="4" w:space="0" w:color="auto"/>
              <w:right w:val="single" w:sz="4" w:space="0" w:color="auto"/>
            </w:tcBorders>
            <w:noWrap/>
            <w:vAlign w:val="center"/>
          </w:tcPr>
          <w:p w14:paraId="6D7D5602"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1000人</w:t>
            </w:r>
          </w:p>
        </w:tc>
        <w:tc>
          <w:tcPr>
            <w:tcW w:w="992" w:type="dxa"/>
            <w:tcBorders>
              <w:top w:val="nil"/>
              <w:left w:val="nil"/>
              <w:bottom w:val="single" w:sz="4" w:space="0" w:color="auto"/>
              <w:right w:val="single" w:sz="4" w:space="0" w:color="auto"/>
            </w:tcBorders>
            <w:noWrap/>
            <w:vAlign w:val="center"/>
          </w:tcPr>
          <w:p w14:paraId="7C596F47"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25</w:t>
            </w:r>
          </w:p>
        </w:tc>
        <w:tc>
          <w:tcPr>
            <w:tcW w:w="720" w:type="dxa"/>
            <w:tcBorders>
              <w:top w:val="nil"/>
              <w:left w:val="nil"/>
              <w:bottom w:val="single" w:sz="4" w:space="0" w:color="auto"/>
              <w:right w:val="single" w:sz="4" w:space="0" w:color="auto"/>
            </w:tcBorders>
            <w:noWrap/>
            <w:vAlign w:val="center"/>
          </w:tcPr>
          <w:p w14:paraId="0E0EEE02"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25</w:t>
            </w:r>
          </w:p>
        </w:tc>
        <w:tc>
          <w:tcPr>
            <w:tcW w:w="284" w:type="dxa"/>
            <w:tcBorders>
              <w:top w:val="nil"/>
              <w:left w:val="nil"/>
              <w:bottom w:val="nil"/>
              <w:right w:val="nil"/>
            </w:tcBorders>
            <w:noWrap/>
            <w:vAlign w:val="center"/>
          </w:tcPr>
          <w:p w14:paraId="6DCD75E6" w14:textId="77777777" w:rsidR="00BC3D83" w:rsidRDefault="00BC3D83">
            <w:pPr>
              <w:jc w:val="center"/>
              <w:rPr>
                <w:rFonts w:ascii="宋体" w:eastAsia="宋体" w:hAnsi="宋体" w:cs="宋体" w:hint="eastAsia"/>
                <w:sz w:val="18"/>
                <w:szCs w:val="18"/>
              </w:rPr>
            </w:pPr>
          </w:p>
        </w:tc>
      </w:tr>
      <w:tr w:rsidR="00BC3D83" w14:paraId="63BC0140" w14:textId="77777777">
        <w:trPr>
          <w:cantSplit/>
          <w:trHeight w:val="740"/>
        </w:trPr>
        <w:tc>
          <w:tcPr>
            <w:tcW w:w="993" w:type="dxa"/>
            <w:vMerge/>
            <w:tcBorders>
              <w:left w:val="single" w:sz="4" w:space="0" w:color="auto"/>
              <w:right w:val="single" w:sz="4" w:space="0" w:color="auto"/>
            </w:tcBorders>
            <w:noWrap/>
            <w:vAlign w:val="center"/>
          </w:tcPr>
          <w:p w14:paraId="381D184A" w14:textId="77777777" w:rsidR="00BC3D83" w:rsidRDefault="00BC3D83">
            <w:pPr>
              <w:jc w:val="center"/>
              <w:rPr>
                <w:rFonts w:ascii="宋体" w:eastAsia="宋体" w:hAnsi="宋体" w:cs="宋体" w:hint="eastAsia"/>
                <w:sz w:val="18"/>
                <w:szCs w:val="18"/>
              </w:rPr>
            </w:pPr>
          </w:p>
        </w:tc>
        <w:tc>
          <w:tcPr>
            <w:tcW w:w="1417" w:type="dxa"/>
            <w:vMerge w:val="restart"/>
            <w:tcBorders>
              <w:top w:val="nil"/>
              <w:left w:val="nil"/>
              <w:right w:val="single" w:sz="4" w:space="0" w:color="auto"/>
            </w:tcBorders>
            <w:noWrap/>
            <w:vAlign w:val="center"/>
          </w:tcPr>
          <w:p w14:paraId="4F39A99F" w14:textId="77777777" w:rsidR="00BC3D83"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质量指标</w:t>
            </w:r>
            <w:proofErr w:type="spellEnd"/>
          </w:p>
        </w:tc>
        <w:tc>
          <w:tcPr>
            <w:tcW w:w="1418" w:type="dxa"/>
            <w:tcBorders>
              <w:top w:val="nil"/>
              <w:left w:val="nil"/>
              <w:bottom w:val="single" w:sz="4" w:space="0" w:color="auto"/>
              <w:right w:val="single" w:sz="4" w:space="0" w:color="auto"/>
            </w:tcBorders>
            <w:noWrap/>
            <w:vAlign w:val="center"/>
          </w:tcPr>
          <w:p w14:paraId="722D1153" w14:textId="77777777" w:rsidR="00BC3D83"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培训出勤率</w:t>
            </w:r>
            <w:proofErr w:type="spellEnd"/>
          </w:p>
        </w:tc>
        <w:tc>
          <w:tcPr>
            <w:tcW w:w="1276" w:type="dxa"/>
            <w:tcBorders>
              <w:top w:val="nil"/>
              <w:left w:val="nil"/>
              <w:bottom w:val="single" w:sz="4" w:space="0" w:color="auto"/>
              <w:right w:val="single" w:sz="4" w:space="0" w:color="auto"/>
            </w:tcBorders>
            <w:noWrap/>
            <w:vAlign w:val="center"/>
          </w:tcPr>
          <w:p w14:paraId="45FE91D1"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&gt;=95%</w:t>
            </w:r>
          </w:p>
        </w:tc>
        <w:tc>
          <w:tcPr>
            <w:tcW w:w="1701" w:type="dxa"/>
            <w:tcBorders>
              <w:top w:val="nil"/>
              <w:left w:val="nil"/>
              <w:bottom w:val="single" w:sz="4" w:space="0" w:color="auto"/>
              <w:right w:val="single" w:sz="4" w:space="0" w:color="auto"/>
            </w:tcBorders>
            <w:noWrap/>
            <w:vAlign w:val="center"/>
          </w:tcPr>
          <w:p w14:paraId="522CD1B9" w14:textId="77777777" w:rsidR="00BC3D83" w:rsidRDefault="00000000">
            <w:pPr>
              <w:rPr>
                <w:rFonts w:ascii="宋体" w:eastAsia="宋体" w:hAnsi="宋体" w:cs="宋体" w:hint="eastAsia"/>
                <w:sz w:val="18"/>
                <w:szCs w:val="18"/>
              </w:rPr>
            </w:pPr>
            <w:r>
              <w:rPr>
                <w:rFonts w:ascii="宋体" w:eastAsia="宋体" w:hAnsi="宋体" w:cs="宋体" w:hint="eastAsia"/>
                <w:sz w:val="18"/>
                <w:szCs w:val="18"/>
              </w:rPr>
              <w:t>2024年工作计划</w:t>
            </w:r>
          </w:p>
        </w:tc>
        <w:tc>
          <w:tcPr>
            <w:tcW w:w="1134" w:type="dxa"/>
            <w:tcBorders>
              <w:top w:val="nil"/>
              <w:left w:val="nil"/>
              <w:bottom w:val="single" w:sz="4" w:space="0" w:color="auto"/>
              <w:right w:val="single" w:sz="4" w:space="0" w:color="auto"/>
            </w:tcBorders>
            <w:noWrap/>
            <w:vAlign w:val="center"/>
          </w:tcPr>
          <w:p w14:paraId="1C767509"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100%</w:t>
            </w:r>
          </w:p>
        </w:tc>
        <w:tc>
          <w:tcPr>
            <w:tcW w:w="992" w:type="dxa"/>
            <w:tcBorders>
              <w:top w:val="nil"/>
              <w:left w:val="nil"/>
              <w:bottom w:val="single" w:sz="4" w:space="0" w:color="auto"/>
              <w:right w:val="single" w:sz="4" w:space="0" w:color="auto"/>
            </w:tcBorders>
            <w:noWrap/>
            <w:vAlign w:val="center"/>
          </w:tcPr>
          <w:p w14:paraId="0774910C"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20</w:t>
            </w:r>
          </w:p>
        </w:tc>
        <w:tc>
          <w:tcPr>
            <w:tcW w:w="720" w:type="dxa"/>
            <w:tcBorders>
              <w:top w:val="nil"/>
              <w:left w:val="nil"/>
              <w:bottom w:val="single" w:sz="4" w:space="0" w:color="auto"/>
              <w:right w:val="single" w:sz="4" w:space="0" w:color="auto"/>
            </w:tcBorders>
            <w:noWrap/>
            <w:vAlign w:val="center"/>
          </w:tcPr>
          <w:p w14:paraId="1DED245F"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20</w:t>
            </w:r>
          </w:p>
        </w:tc>
        <w:tc>
          <w:tcPr>
            <w:tcW w:w="284" w:type="dxa"/>
            <w:tcBorders>
              <w:top w:val="nil"/>
              <w:left w:val="nil"/>
              <w:bottom w:val="nil"/>
              <w:right w:val="nil"/>
            </w:tcBorders>
            <w:noWrap/>
            <w:vAlign w:val="center"/>
          </w:tcPr>
          <w:p w14:paraId="2D990E08" w14:textId="77777777" w:rsidR="00BC3D83" w:rsidRDefault="00BC3D83">
            <w:pPr>
              <w:jc w:val="center"/>
              <w:rPr>
                <w:rFonts w:ascii="宋体" w:eastAsia="宋体" w:hAnsi="宋体" w:cs="宋体" w:hint="eastAsia"/>
                <w:sz w:val="18"/>
                <w:szCs w:val="18"/>
              </w:rPr>
            </w:pPr>
          </w:p>
        </w:tc>
      </w:tr>
      <w:tr w:rsidR="00BC3D83" w14:paraId="11886E6F" w14:textId="77777777">
        <w:trPr>
          <w:cantSplit/>
          <w:trHeight w:val="740"/>
        </w:trPr>
        <w:tc>
          <w:tcPr>
            <w:tcW w:w="993" w:type="dxa"/>
            <w:vMerge/>
            <w:tcBorders>
              <w:left w:val="single" w:sz="4" w:space="0" w:color="auto"/>
              <w:bottom w:val="single" w:sz="4" w:space="0" w:color="auto"/>
              <w:right w:val="single" w:sz="4" w:space="0" w:color="auto"/>
            </w:tcBorders>
            <w:noWrap/>
            <w:vAlign w:val="center"/>
          </w:tcPr>
          <w:p w14:paraId="3E88E4DE" w14:textId="77777777" w:rsidR="00BC3D83" w:rsidRDefault="00BC3D83">
            <w:pPr>
              <w:jc w:val="center"/>
              <w:rPr>
                <w:rFonts w:ascii="宋体" w:eastAsia="宋体" w:hAnsi="宋体" w:cs="宋体" w:hint="eastAsia"/>
                <w:sz w:val="18"/>
                <w:szCs w:val="18"/>
              </w:rPr>
            </w:pPr>
          </w:p>
        </w:tc>
        <w:tc>
          <w:tcPr>
            <w:tcW w:w="1417" w:type="dxa"/>
            <w:vMerge/>
            <w:tcBorders>
              <w:left w:val="nil"/>
              <w:bottom w:val="single" w:sz="4" w:space="0" w:color="auto"/>
              <w:right w:val="single" w:sz="4" w:space="0" w:color="auto"/>
            </w:tcBorders>
            <w:noWrap/>
            <w:vAlign w:val="center"/>
          </w:tcPr>
          <w:p w14:paraId="24C0F2B7" w14:textId="77777777" w:rsidR="00BC3D83" w:rsidRDefault="00BC3D83">
            <w:pPr>
              <w:jc w:val="center"/>
              <w:rPr>
                <w:rFonts w:ascii="宋体" w:eastAsia="宋体" w:hAnsi="宋体" w:cs="宋体" w:hint="eastAsia"/>
                <w:sz w:val="18"/>
                <w:szCs w:val="18"/>
              </w:rPr>
            </w:pPr>
          </w:p>
        </w:tc>
        <w:tc>
          <w:tcPr>
            <w:tcW w:w="1418" w:type="dxa"/>
            <w:tcBorders>
              <w:top w:val="single" w:sz="4" w:space="0" w:color="auto"/>
              <w:left w:val="nil"/>
              <w:bottom w:val="single" w:sz="4" w:space="0" w:color="auto"/>
              <w:right w:val="single" w:sz="4" w:space="0" w:color="auto"/>
            </w:tcBorders>
            <w:noWrap/>
            <w:vAlign w:val="center"/>
          </w:tcPr>
          <w:p w14:paraId="192C16B2" w14:textId="77777777" w:rsidR="00BC3D83"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培训按期完成率</w:t>
            </w:r>
            <w:proofErr w:type="spellEnd"/>
          </w:p>
        </w:tc>
        <w:tc>
          <w:tcPr>
            <w:tcW w:w="1276" w:type="dxa"/>
            <w:tcBorders>
              <w:top w:val="single" w:sz="4" w:space="0" w:color="auto"/>
              <w:left w:val="nil"/>
              <w:bottom w:val="single" w:sz="4" w:space="0" w:color="auto"/>
              <w:right w:val="single" w:sz="4" w:space="0" w:color="auto"/>
            </w:tcBorders>
            <w:noWrap/>
            <w:vAlign w:val="center"/>
          </w:tcPr>
          <w:p w14:paraId="4B6F77B1"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=100%</w:t>
            </w:r>
          </w:p>
        </w:tc>
        <w:tc>
          <w:tcPr>
            <w:tcW w:w="1701" w:type="dxa"/>
            <w:tcBorders>
              <w:top w:val="single" w:sz="4" w:space="0" w:color="auto"/>
              <w:left w:val="nil"/>
              <w:bottom w:val="single" w:sz="4" w:space="0" w:color="auto"/>
              <w:right w:val="single" w:sz="4" w:space="0" w:color="auto"/>
            </w:tcBorders>
            <w:noWrap/>
            <w:vAlign w:val="center"/>
          </w:tcPr>
          <w:p w14:paraId="0E4F90A7" w14:textId="77777777" w:rsidR="00BC3D83" w:rsidRDefault="00000000">
            <w:pPr>
              <w:rPr>
                <w:rFonts w:ascii="宋体" w:eastAsia="宋体" w:hAnsi="宋体" w:cs="宋体" w:hint="eastAsia"/>
                <w:sz w:val="18"/>
                <w:szCs w:val="18"/>
              </w:rPr>
            </w:pPr>
            <w:r>
              <w:rPr>
                <w:rFonts w:ascii="宋体" w:eastAsia="宋体" w:hAnsi="宋体" w:cs="宋体" w:hint="eastAsia"/>
                <w:sz w:val="18"/>
                <w:szCs w:val="18"/>
              </w:rPr>
              <w:t>2024年工作计划</w:t>
            </w:r>
          </w:p>
        </w:tc>
        <w:tc>
          <w:tcPr>
            <w:tcW w:w="1134" w:type="dxa"/>
            <w:tcBorders>
              <w:top w:val="single" w:sz="4" w:space="0" w:color="auto"/>
              <w:left w:val="nil"/>
              <w:bottom w:val="single" w:sz="4" w:space="0" w:color="auto"/>
              <w:right w:val="single" w:sz="4" w:space="0" w:color="auto"/>
            </w:tcBorders>
            <w:noWrap/>
            <w:vAlign w:val="center"/>
          </w:tcPr>
          <w:p w14:paraId="1D6D17DC"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100%</w:t>
            </w:r>
          </w:p>
        </w:tc>
        <w:tc>
          <w:tcPr>
            <w:tcW w:w="992" w:type="dxa"/>
            <w:tcBorders>
              <w:top w:val="single" w:sz="4" w:space="0" w:color="auto"/>
              <w:left w:val="nil"/>
              <w:bottom w:val="single" w:sz="4" w:space="0" w:color="auto"/>
              <w:right w:val="single" w:sz="4" w:space="0" w:color="auto"/>
            </w:tcBorders>
            <w:noWrap/>
            <w:vAlign w:val="center"/>
          </w:tcPr>
          <w:p w14:paraId="7D390771"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20</w:t>
            </w:r>
          </w:p>
        </w:tc>
        <w:tc>
          <w:tcPr>
            <w:tcW w:w="720" w:type="dxa"/>
            <w:tcBorders>
              <w:top w:val="single" w:sz="4" w:space="0" w:color="auto"/>
              <w:left w:val="nil"/>
              <w:bottom w:val="single" w:sz="4" w:space="0" w:color="auto"/>
              <w:right w:val="single" w:sz="4" w:space="0" w:color="auto"/>
            </w:tcBorders>
            <w:noWrap/>
            <w:vAlign w:val="center"/>
          </w:tcPr>
          <w:p w14:paraId="0FDF86EB"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20</w:t>
            </w:r>
          </w:p>
        </w:tc>
        <w:tc>
          <w:tcPr>
            <w:tcW w:w="284" w:type="dxa"/>
            <w:tcBorders>
              <w:top w:val="nil"/>
              <w:left w:val="nil"/>
              <w:bottom w:val="nil"/>
              <w:right w:val="nil"/>
            </w:tcBorders>
            <w:noWrap/>
            <w:vAlign w:val="center"/>
          </w:tcPr>
          <w:p w14:paraId="0D47AB6F" w14:textId="77777777" w:rsidR="00BC3D83" w:rsidRDefault="00BC3D83">
            <w:pPr>
              <w:jc w:val="center"/>
              <w:rPr>
                <w:rFonts w:ascii="宋体" w:eastAsia="宋体" w:hAnsi="宋体" w:cs="宋体" w:hint="eastAsia"/>
                <w:sz w:val="18"/>
                <w:szCs w:val="18"/>
              </w:rPr>
            </w:pPr>
          </w:p>
        </w:tc>
      </w:tr>
      <w:tr w:rsidR="00BC3D83" w14:paraId="34D86BBE" w14:textId="77777777">
        <w:trPr>
          <w:cantSplit/>
          <w:trHeight w:val="740"/>
        </w:trPr>
        <w:tc>
          <w:tcPr>
            <w:tcW w:w="7939" w:type="dxa"/>
            <w:gridSpan w:val="6"/>
            <w:tcBorders>
              <w:top w:val="single" w:sz="4" w:space="0" w:color="auto"/>
              <w:left w:val="single" w:sz="4" w:space="0" w:color="auto"/>
              <w:bottom w:val="single" w:sz="4" w:space="0" w:color="auto"/>
              <w:right w:val="single" w:sz="4" w:space="0" w:color="auto"/>
            </w:tcBorders>
            <w:noWrap/>
            <w:vAlign w:val="center"/>
          </w:tcPr>
          <w:p w14:paraId="3A015923" w14:textId="77777777" w:rsidR="00BC3D83"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总分</w:t>
            </w:r>
            <w:proofErr w:type="spellEnd"/>
          </w:p>
        </w:tc>
        <w:tc>
          <w:tcPr>
            <w:tcW w:w="992" w:type="dxa"/>
            <w:tcBorders>
              <w:top w:val="single" w:sz="4" w:space="0" w:color="auto"/>
              <w:left w:val="nil"/>
              <w:bottom w:val="single" w:sz="4" w:space="0" w:color="auto"/>
              <w:right w:val="single" w:sz="4" w:space="0" w:color="auto"/>
            </w:tcBorders>
            <w:noWrap/>
            <w:vAlign w:val="center"/>
          </w:tcPr>
          <w:p w14:paraId="60C5721F"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100</w:t>
            </w:r>
          </w:p>
        </w:tc>
        <w:tc>
          <w:tcPr>
            <w:tcW w:w="720" w:type="dxa"/>
            <w:tcBorders>
              <w:top w:val="single" w:sz="4" w:space="0" w:color="auto"/>
              <w:left w:val="nil"/>
              <w:bottom w:val="single" w:sz="4" w:space="0" w:color="auto"/>
              <w:right w:val="single" w:sz="4" w:space="0" w:color="auto"/>
            </w:tcBorders>
            <w:noWrap/>
            <w:vAlign w:val="center"/>
          </w:tcPr>
          <w:p w14:paraId="11B80A5F" w14:textId="77777777" w:rsidR="00BC3D83" w:rsidRDefault="00000000">
            <w:pPr>
              <w:jc w:val="center"/>
              <w:rPr>
                <w:rFonts w:ascii="宋体" w:eastAsia="宋体" w:hAnsi="宋体" w:cs="宋体" w:hint="eastAsia"/>
                <w:sz w:val="18"/>
                <w:szCs w:val="18"/>
              </w:rPr>
            </w:pPr>
            <w:r>
              <w:rPr>
                <w:rFonts w:ascii="宋体" w:eastAsia="宋体" w:hAnsi="宋体" w:cs="宋体" w:hint="eastAsia"/>
                <w:sz w:val="18"/>
                <w:szCs w:val="18"/>
              </w:rPr>
              <w:t>98.74</w:t>
            </w:r>
          </w:p>
        </w:tc>
        <w:tc>
          <w:tcPr>
            <w:tcW w:w="284" w:type="dxa"/>
            <w:tcBorders>
              <w:top w:val="nil"/>
              <w:left w:val="nil"/>
              <w:bottom w:val="nil"/>
              <w:right w:val="nil"/>
            </w:tcBorders>
            <w:noWrap/>
            <w:vAlign w:val="center"/>
          </w:tcPr>
          <w:p w14:paraId="5C72A2B2" w14:textId="77777777" w:rsidR="00BC3D83" w:rsidRDefault="00BC3D83">
            <w:pPr>
              <w:jc w:val="center"/>
              <w:rPr>
                <w:rFonts w:ascii="宋体" w:eastAsia="宋体" w:hAnsi="宋体" w:cs="宋体" w:hint="eastAsia"/>
                <w:sz w:val="18"/>
                <w:szCs w:val="18"/>
              </w:rPr>
            </w:pPr>
          </w:p>
        </w:tc>
      </w:tr>
    </w:tbl>
    <w:p w14:paraId="6DAA3322"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35789AC2"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636BA66F"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6ED5E49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1EB0103D"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2023年上级体制补助，</w:t>
            </w:r>
            <w:proofErr w:type="gramStart"/>
            <w:r>
              <w:rPr>
                <w:rFonts w:ascii="宋体" w:eastAsia="宋体" w:hAnsi="宋体" w:cs="宋体" w:hint="eastAsia"/>
                <w:color w:val="000000"/>
                <w:sz w:val="18"/>
                <w:szCs w:val="18"/>
                <w:lang w:eastAsia="zh-CN"/>
              </w:rPr>
              <w:t>乌财预</w:t>
            </w:r>
            <w:proofErr w:type="gramEnd"/>
            <w:r>
              <w:rPr>
                <w:rFonts w:ascii="宋体" w:eastAsia="宋体" w:hAnsi="宋体" w:cs="宋体" w:hint="eastAsia"/>
                <w:color w:val="000000"/>
                <w:sz w:val="18"/>
                <w:szCs w:val="18"/>
                <w:lang w:eastAsia="zh-CN"/>
              </w:rPr>
              <w:t>〔2023〕19号，2023年农业转移人口市民化奖励资金（追加党校乌鲁木齐协同办公平台设备购置、安装及其他网络平台运行经费）</w:t>
            </w:r>
          </w:p>
        </w:tc>
      </w:tr>
      <w:tr w:rsidR="00BC3D83" w14:paraId="4487AC7B"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33DCEBF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3D54E49B"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7CD2D68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3F7D49DE"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759239C2"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23F0B49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644BD5E5"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4C59AD6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275D070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36E3788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4F92A1F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475D386F"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5E4AC5C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6A55D143"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05BEB8D9"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00C6099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4869C40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0.58</w:t>
            </w:r>
          </w:p>
        </w:tc>
        <w:tc>
          <w:tcPr>
            <w:tcW w:w="1125" w:type="dxa"/>
            <w:tcBorders>
              <w:top w:val="nil"/>
              <w:left w:val="nil"/>
              <w:bottom w:val="single" w:sz="4" w:space="0" w:color="auto"/>
              <w:right w:val="single" w:sz="4" w:space="0" w:color="auto"/>
            </w:tcBorders>
            <w:noWrap/>
            <w:vAlign w:val="center"/>
          </w:tcPr>
          <w:p w14:paraId="1C9173B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0.58</w:t>
            </w:r>
          </w:p>
        </w:tc>
        <w:tc>
          <w:tcPr>
            <w:tcW w:w="1275" w:type="dxa"/>
            <w:gridSpan w:val="2"/>
            <w:tcBorders>
              <w:top w:val="single" w:sz="4" w:space="0" w:color="auto"/>
              <w:left w:val="nil"/>
              <w:bottom w:val="single" w:sz="4" w:space="0" w:color="auto"/>
              <w:right w:val="single" w:sz="4" w:space="0" w:color="000000"/>
            </w:tcBorders>
            <w:noWrap/>
            <w:vAlign w:val="center"/>
          </w:tcPr>
          <w:p w14:paraId="13121E5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0.58</w:t>
            </w:r>
          </w:p>
        </w:tc>
        <w:tc>
          <w:tcPr>
            <w:tcW w:w="1134" w:type="dxa"/>
            <w:gridSpan w:val="2"/>
            <w:tcBorders>
              <w:top w:val="single" w:sz="4" w:space="0" w:color="auto"/>
              <w:left w:val="nil"/>
              <w:bottom w:val="single" w:sz="4" w:space="0" w:color="auto"/>
              <w:right w:val="single" w:sz="4" w:space="0" w:color="auto"/>
            </w:tcBorders>
            <w:vAlign w:val="center"/>
          </w:tcPr>
          <w:p w14:paraId="39237D3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2186D5D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4CC6311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589A49D9"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949E0FC"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249281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6B9406F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0.58</w:t>
            </w:r>
          </w:p>
        </w:tc>
        <w:tc>
          <w:tcPr>
            <w:tcW w:w="1125" w:type="dxa"/>
            <w:tcBorders>
              <w:top w:val="nil"/>
              <w:left w:val="nil"/>
              <w:bottom w:val="single" w:sz="4" w:space="0" w:color="auto"/>
              <w:right w:val="single" w:sz="4" w:space="0" w:color="auto"/>
            </w:tcBorders>
            <w:noWrap/>
            <w:vAlign w:val="center"/>
          </w:tcPr>
          <w:p w14:paraId="28DD3C2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0.58</w:t>
            </w:r>
          </w:p>
        </w:tc>
        <w:tc>
          <w:tcPr>
            <w:tcW w:w="1275" w:type="dxa"/>
            <w:gridSpan w:val="2"/>
            <w:tcBorders>
              <w:top w:val="single" w:sz="4" w:space="0" w:color="auto"/>
              <w:left w:val="nil"/>
              <w:bottom w:val="single" w:sz="4" w:space="0" w:color="auto"/>
              <w:right w:val="single" w:sz="4" w:space="0" w:color="000000"/>
            </w:tcBorders>
            <w:noWrap/>
            <w:vAlign w:val="center"/>
          </w:tcPr>
          <w:p w14:paraId="4A59840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0.58</w:t>
            </w:r>
          </w:p>
        </w:tc>
        <w:tc>
          <w:tcPr>
            <w:tcW w:w="1134" w:type="dxa"/>
            <w:gridSpan w:val="2"/>
            <w:tcBorders>
              <w:top w:val="single" w:sz="4" w:space="0" w:color="auto"/>
              <w:left w:val="nil"/>
              <w:bottom w:val="single" w:sz="4" w:space="0" w:color="auto"/>
              <w:right w:val="single" w:sz="4" w:space="0" w:color="auto"/>
            </w:tcBorders>
            <w:vAlign w:val="center"/>
          </w:tcPr>
          <w:p w14:paraId="6729DA0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4B9F0DB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2FDD51D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7165F840"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320FFD5F"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A7802C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59102B6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5C5E838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30E7F1B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4D2FB02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3985790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50809F2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117E2FB8"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6FF196B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2230319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2DEA52F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6D2E785B"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30F952BA"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67E77BD7"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党校乌鲁木齐市协同办公平台设备购置、安装及其他网络平台运行经费</w:t>
            </w:r>
          </w:p>
        </w:tc>
        <w:tc>
          <w:tcPr>
            <w:tcW w:w="4677" w:type="dxa"/>
            <w:gridSpan w:val="7"/>
            <w:tcBorders>
              <w:top w:val="single" w:sz="4" w:space="0" w:color="auto"/>
              <w:left w:val="nil"/>
              <w:bottom w:val="single" w:sz="4" w:space="0" w:color="auto"/>
              <w:right w:val="single" w:sz="4" w:space="0" w:color="000000"/>
            </w:tcBorders>
          </w:tcPr>
          <w:p w14:paraId="3686D1E1"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截止2024年12月31日，已经完成党校电信费用的支付,保障了单位业务正常开展</w:t>
            </w:r>
          </w:p>
        </w:tc>
      </w:tr>
      <w:tr w:rsidR="00BC3D83" w14:paraId="5C027F0B"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2ACC302C"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7660DE3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7D3A338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3CD7C7F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3D1E32C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4A8FE2E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0D00782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660D7D6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2E8FC197"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7978D620"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66D0A3E2"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6D2BFB9A"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4B602F5E"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4405FCB2"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34BC0072"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2B69EFB4"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1A1DA183"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DC9DF40"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44869116" w14:textId="77777777" w:rsidR="00BC3D83" w:rsidRDefault="00BC3D83">
            <w:pPr>
              <w:rPr>
                <w:rFonts w:ascii="宋体" w:eastAsia="宋体" w:hAnsi="宋体" w:cs="宋体" w:hint="eastAsia"/>
                <w:color w:val="000000"/>
                <w:sz w:val="18"/>
                <w:szCs w:val="18"/>
                <w:lang w:eastAsia="zh-CN"/>
              </w:rPr>
            </w:pPr>
          </w:p>
        </w:tc>
      </w:tr>
      <w:tr w:rsidR="00BC3D83" w14:paraId="06BD4DFA"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2BBB815D"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535E8A73"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6CF24A6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61DF99D"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网络平台运行项目</w:t>
            </w:r>
            <w:proofErr w:type="spellEnd"/>
          </w:p>
        </w:tc>
        <w:tc>
          <w:tcPr>
            <w:tcW w:w="1125" w:type="dxa"/>
            <w:tcBorders>
              <w:top w:val="nil"/>
              <w:left w:val="nil"/>
              <w:bottom w:val="single" w:sz="4" w:space="0" w:color="auto"/>
              <w:right w:val="single" w:sz="4" w:space="0" w:color="auto"/>
            </w:tcBorders>
            <w:vAlign w:val="center"/>
          </w:tcPr>
          <w:p w14:paraId="66FDB08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&gt;=1个</w:t>
            </w:r>
          </w:p>
        </w:tc>
        <w:tc>
          <w:tcPr>
            <w:tcW w:w="1229" w:type="dxa"/>
            <w:tcBorders>
              <w:top w:val="nil"/>
              <w:left w:val="nil"/>
              <w:bottom w:val="single" w:sz="4" w:space="0" w:color="auto"/>
              <w:right w:val="single" w:sz="4" w:space="0" w:color="auto"/>
            </w:tcBorders>
            <w:vAlign w:val="center"/>
          </w:tcPr>
          <w:p w14:paraId="2D6B447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=1个</w:t>
            </w:r>
          </w:p>
        </w:tc>
        <w:tc>
          <w:tcPr>
            <w:tcW w:w="755" w:type="dxa"/>
            <w:gridSpan w:val="2"/>
            <w:tcBorders>
              <w:top w:val="single" w:sz="4" w:space="0" w:color="auto"/>
              <w:left w:val="nil"/>
              <w:bottom w:val="single" w:sz="4" w:space="0" w:color="auto"/>
              <w:right w:val="single" w:sz="4" w:space="0" w:color="000000"/>
            </w:tcBorders>
            <w:vAlign w:val="center"/>
          </w:tcPr>
          <w:p w14:paraId="072DDC3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565640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DBA14D1" w14:textId="77777777" w:rsidR="00BC3D83" w:rsidRDefault="00BC3D83">
            <w:pPr>
              <w:jc w:val="center"/>
              <w:rPr>
                <w:rFonts w:ascii="宋体" w:eastAsia="宋体" w:hAnsi="宋体" w:cs="宋体" w:hint="eastAsia"/>
                <w:color w:val="000000"/>
                <w:sz w:val="18"/>
                <w:szCs w:val="18"/>
              </w:rPr>
            </w:pPr>
          </w:p>
        </w:tc>
      </w:tr>
      <w:tr w:rsidR="00BC3D83" w14:paraId="1DD2638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7651E34"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6D447513"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764C3EFA"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6618FE5F"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涉及使用网络工作人员数量</w:t>
            </w:r>
          </w:p>
        </w:tc>
        <w:tc>
          <w:tcPr>
            <w:tcW w:w="1125" w:type="dxa"/>
            <w:tcBorders>
              <w:top w:val="nil"/>
              <w:left w:val="nil"/>
              <w:bottom w:val="single" w:sz="4" w:space="0" w:color="auto"/>
              <w:right w:val="single" w:sz="4" w:space="0" w:color="auto"/>
            </w:tcBorders>
            <w:vAlign w:val="center"/>
          </w:tcPr>
          <w:p w14:paraId="67E35E9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&gt;=10人</w:t>
            </w:r>
          </w:p>
        </w:tc>
        <w:tc>
          <w:tcPr>
            <w:tcW w:w="1229" w:type="dxa"/>
            <w:tcBorders>
              <w:top w:val="nil"/>
              <w:left w:val="nil"/>
              <w:bottom w:val="single" w:sz="4" w:space="0" w:color="auto"/>
              <w:right w:val="single" w:sz="4" w:space="0" w:color="auto"/>
            </w:tcBorders>
            <w:vAlign w:val="center"/>
          </w:tcPr>
          <w:p w14:paraId="18B0F67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=10人</w:t>
            </w:r>
          </w:p>
        </w:tc>
        <w:tc>
          <w:tcPr>
            <w:tcW w:w="755" w:type="dxa"/>
            <w:gridSpan w:val="2"/>
            <w:tcBorders>
              <w:top w:val="single" w:sz="4" w:space="0" w:color="auto"/>
              <w:left w:val="nil"/>
              <w:bottom w:val="single" w:sz="4" w:space="0" w:color="auto"/>
              <w:right w:val="single" w:sz="4" w:space="0" w:color="000000"/>
            </w:tcBorders>
            <w:vAlign w:val="center"/>
          </w:tcPr>
          <w:p w14:paraId="57ECEA4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6E3BF7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A34273E" w14:textId="77777777" w:rsidR="00BC3D83" w:rsidRDefault="00BC3D83">
            <w:pPr>
              <w:jc w:val="center"/>
              <w:rPr>
                <w:rFonts w:ascii="宋体" w:eastAsia="宋体" w:hAnsi="宋体" w:cs="宋体" w:hint="eastAsia"/>
                <w:color w:val="000000"/>
                <w:sz w:val="18"/>
                <w:szCs w:val="18"/>
              </w:rPr>
            </w:pPr>
          </w:p>
        </w:tc>
      </w:tr>
      <w:tr w:rsidR="00BC3D83" w14:paraId="47E2A8B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B40B1AC"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6BECCA7B"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7620B6F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017D2F5"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经费支付准确率</w:t>
            </w:r>
            <w:proofErr w:type="spellEnd"/>
          </w:p>
        </w:tc>
        <w:tc>
          <w:tcPr>
            <w:tcW w:w="1125" w:type="dxa"/>
            <w:tcBorders>
              <w:top w:val="nil"/>
              <w:left w:val="nil"/>
              <w:bottom w:val="single" w:sz="4" w:space="0" w:color="auto"/>
              <w:right w:val="single" w:sz="4" w:space="0" w:color="auto"/>
            </w:tcBorders>
            <w:vAlign w:val="center"/>
          </w:tcPr>
          <w:p w14:paraId="0D04E7E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10408BA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1739D17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024C51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DAA433F"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26CA6181"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D6E8237"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738651BE"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2FAD718"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C1A6AF0"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经费支付及时率</w:t>
            </w:r>
            <w:proofErr w:type="spellEnd"/>
          </w:p>
        </w:tc>
        <w:tc>
          <w:tcPr>
            <w:tcW w:w="1125" w:type="dxa"/>
            <w:tcBorders>
              <w:top w:val="nil"/>
              <w:left w:val="nil"/>
              <w:bottom w:val="single" w:sz="4" w:space="0" w:color="auto"/>
              <w:right w:val="single" w:sz="4" w:space="0" w:color="auto"/>
            </w:tcBorders>
            <w:vAlign w:val="center"/>
          </w:tcPr>
          <w:p w14:paraId="4C85745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36CE42B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21E351E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8C9234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75BC61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21DA219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D0B57D9"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7735EC5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6AB8642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EE7F062"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网络平台运行经费金额</w:t>
            </w:r>
          </w:p>
        </w:tc>
        <w:tc>
          <w:tcPr>
            <w:tcW w:w="1125" w:type="dxa"/>
            <w:tcBorders>
              <w:top w:val="nil"/>
              <w:left w:val="nil"/>
              <w:bottom w:val="single" w:sz="4" w:space="0" w:color="auto"/>
              <w:right w:val="single" w:sz="4" w:space="0" w:color="auto"/>
            </w:tcBorders>
            <w:vAlign w:val="center"/>
          </w:tcPr>
          <w:p w14:paraId="62FDB7D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&lt;=0.58万元</w:t>
            </w:r>
          </w:p>
        </w:tc>
        <w:tc>
          <w:tcPr>
            <w:tcW w:w="1229" w:type="dxa"/>
            <w:tcBorders>
              <w:top w:val="nil"/>
              <w:left w:val="nil"/>
              <w:bottom w:val="single" w:sz="4" w:space="0" w:color="auto"/>
              <w:right w:val="single" w:sz="4" w:space="0" w:color="auto"/>
            </w:tcBorders>
            <w:vAlign w:val="center"/>
          </w:tcPr>
          <w:p w14:paraId="3A83987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=0.58万元</w:t>
            </w:r>
          </w:p>
        </w:tc>
        <w:tc>
          <w:tcPr>
            <w:tcW w:w="755" w:type="dxa"/>
            <w:gridSpan w:val="2"/>
            <w:tcBorders>
              <w:top w:val="single" w:sz="4" w:space="0" w:color="auto"/>
              <w:left w:val="nil"/>
              <w:bottom w:val="single" w:sz="4" w:space="0" w:color="auto"/>
              <w:right w:val="single" w:sz="4" w:space="0" w:color="000000"/>
            </w:tcBorders>
            <w:vAlign w:val="center"/>
          </w:tcPr>
          <w:p w14:paraId="657BE3E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5CE28E8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7A838033" w14:textId="77777777" w:rsidR="00BC3D83" w:rsidRDefault="00BC3D83">
            <w:pPr>
              <w:jc w:val="center"/>
              <w:rPr>
                <w:rFonts w:ascii="宋体" w:eastAsia="宋体" w:hAnsi="宋体" w:cs="宋体" w:hint="eastAsia"/>
                <w:color w:val="000000"/>
                <w:sz w:val="18"/>
                <w:szCs w:val="18"/>
              </w:rPr>
            </w:pPr>
          </w:p>
        </w:tc>
      </w:tr>
      <w:tr w:rsidR="00BC3D83" w14:paraId="0D198D98"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847311D"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E33F32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5A044CA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1FC8325"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保障单位业务正常开展</w:t>
            </w:r>
          </w:p>
        </w:tc>
        <w:tc>
          <w:tcPr>
            <w:tcW w:w="1125" w:type="dxa"/>
            <w:tcBorders>
              <w:top w:val="nil"/>
              <w:left w:val="nil"/>
              <w:bottom w:val="single" w:sz="4" w:space="0" w:color="auto"/>
              <w:right w:val="single" w:sz="4" w:space="0" w:color="auto"/>
            </w:tcBorders>
            <w:vAlign w:val="center"/>
          </w:tcPr>
          <w:p w14:paraId="7F40074B"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有效保障</w:t>
            </w:r>
            <w:proofErr w:type="spellEnd"/>
          </w:p>
        </w:tc>
        <w:tc>
          <w:tcPr>
            <w:tcW w:w="1229" w:type="dxa"/>
            <w:tcBorders>
              <w:top w:val="nil"/>
              <w:left w:val="nil"/>
              <w:bottom w:val="single" w:sz="4" w:space="0" w:color="auto"/>
              <w:right w:val="single" w:sz="4" w:space="0" w:color="auto"/>
            </w:tcBorders>
            <w:vAlign w:val="center"/>
          </w:tcPr>
          <w:p w14:paraId="5664B4F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707F572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603F2A7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724CF32A" w14:textId="77777777" w:rsidR="00BC3D83" w:rsidRDefault="00BC3D83">
            <w:pPr>
              <w:jc w:val="center"/>
              <w:rPr>
                <w:rFonts w:ascii="宋体" w:eastAsia="宋体" w:hAnsi="宋体" w:cs="宋体" w:hint="eastAsia"/>
                <w:color w:val="000000"/>
                <w:sz w:val="18"/>
                <w:szCs w:val="18"/>
              </w:rPr>
            </w:pPr>
          </w:p>
        </w:tc>
      </w:tr>
      <w:tr w:rsidR="00BC3D83" w14:paraId="2C7CFF3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859B319"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1438866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5787BE8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DA44C75"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支付对象满意度</w:t>
            </w:r>
            <w:proofErr w:type="spellEnd"/>
          </w:p>
        </w:tc>
        <w:tc>
          <w:tcPr>
            <w:tcW w:w="1125" w:type="dxa"/>
            <w:tcBorders>
              <w:top w:val="nil"/>
              <w:left w:val="nil"/>
              <w:bottom w:val="single" w:sz="4" w:space="0" w:color="auto"/>
              <w:right w:val="single" w:sz="4" w:space="0" w:color="auto"/>
            </w:tcBorders>
            <w:vAlign w:val="center"/>
          </w:tcPr>
          <w:p w14:paraId="7315E61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2A27F18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596A338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A48315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E9A9CC5" w14:textId="77777777" w:rsidR="00BC3D83" w:rsidRDefault="00BC3D83">
            <w:pPr>
              <w:jc w:val="center"/>
              <w:rPr>
                <w:rFonts w:ascii="宋体" w:eastAsia="宋体" w:hAnsi="宋体" w:cs="宋体" w:hint="eastAsia"/>
                <w:color w:val="000000"/>
                <w:sz w:val="18"/>
                <w:szCs w:val="18"/>
              </w:rPr>
            </w:pPr>
          </w:p>
        </w:tc>
      </w:tr>
      <w:tr w:rsidR="00BC3D83" w14:paraId="71134A89"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5256DB8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lastRenderedPageBreak/>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6930DD5A"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12A8A395"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6A985575" w14:textId="77777777" w:rsidR="00BC3D83" w:rsidRDefault="00BC3D83">
            <w:pPr>
              <w:jc w:val="center"/>
              <w:rPr>
                <w:rFonts w:ascii="宋体" w:eastAsia="宋体" w:hAnsi="宋体" w:cs="宋体" w:hint="eastAsia"/>
                <w:b/>
                <w:bCs/>
                <w:color w:val="000000"/>
                <w:sz w:val="18"/>
                <w:szCs w:val="18"/>
              </w:rPr>
            </w:pPr>
          </w:p>
        </w:tc>
      </w:tr>
    </w:tbl>
    <w:p w14:paraId="0C1F4C3B"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27BC1A9F"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7C67A4F8"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6561F8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610448BF"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2023年本级追加，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〔2023〕1号，追加党校公共服务建设项目</w:t>
            </w:r>
          </w:p>
        </w:tc>
      </w:tr>
      <w:tr w:rsidR="00BC3D83" w14:paraId="171DA0D7"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2F30B94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7B40A3F1"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79DE5BDE"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627755A6"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6CE4B0E5"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66B0224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0E201D9E"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011CFAB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4FCBCAF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58359F2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1C27561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2C1D74D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0117109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79A1FC34"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1C632FF0"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432DB0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4E09C1B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5.00</w:t>
            </w:r>
          </w:p>
        </w:tc>
        <w:tc>
          <w:tcPr>
            <w:tcW w:w="1125" w:type="dxa"/>
            <w:tcBorders>
              <w:top w:val="nil"/>
              <w:left w:val="nil"/>
              <w:bottom w:val="single" w:sz="4" w:space="0" w:color="auto"/>
              <w:right w:val="single" w:sz="4" w:space="0" w:color="auto"/>
            </w:tcBorders>
            <w:noWrap/>
            <w:vAlign w:val="center"/>
          </w:tcPr>
          <w:p w14:paraId="675A1E7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5.00</w:t>
            </w:r>
          </w:p>
        </w:tc>
        <w:tc>
          <w:tcPr>
            <w:tcW w:w="1275" w:type="dxa"/>
            <w:gridSpan w:val="2"/>
            <w:tcBorders>
              <w:top w:val="single" w:sz="4" w:space="0" w:color="auto"/>
              <w:left w:val="nil"/>
              <w:bottom w:val="single" w:sz="4" w:space="0" w:color="auto"/>
              <w:right w:val="single" w:sz="4" w:space="0" w:color="000000"/>
            </w:tcBorders>
            <w:noWrap/>
            <w:vAlign w:val="center"/>
          </w:tcPr>
          <w:p w14:paraId="07508F6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5.00</w:t>
            </w:r>
          </w:p>
        </w:tc>
        <w:tc>
          <w:tcPr>
            <w:tcW w:w="1134" w:type="dxa"/>
            <w:gridSpan w:val="2"/>
            <w:tcBorders>
              <w:top w:val="single" w:sz="4" w:space="0" w:color="auto"/>
              <w:left w:val="nil"/>
              <w:bottom w:val="single" w:sz="4" w:space="0" w:color="auto"/>
              <w:right w:val="single" w:sz="4" w:space="0" w:color="auto"/>
            </w:tcBorders>
            <w:vAlign w:val="center"/>
          </w:tcPr>
          <w:p w14:paraId="389A552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13C0D6B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67F9EA6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52A24744"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6555D16"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3E0FB1F"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090E9DD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5.00</w:t>
            </w:r>
          </w:p>
        </w:tc>
        <w:tc>
          <w:tcPr>
            <w:tcW w:w="1125" w:type="dxa"/>
            <w:tcBorders>
              <w:top w:val="nil"/>
              <w:left w:val="nil"/>
              <w:bottom w:val="single" w:sz="4" w:space="0" w:color="auto"/>
              <w:right w:val="single" w:sz="4" w:space="0" w:color="auto"/>
            </w:tcBorders>
            <w:noWrap/>
            <w:vAlign w:val="center"/>
          </w:tcPr>
          <w:p w14:paraId="10CA292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5.00</w:t>
            </w:r>
          </w:p>
        </w:tc>
        <w:tc>
          <w:tcPr>
            <w:tcW w:w="1275" w:type="dxa"/>
            <w:gridSpan w:val="2"/>
            <w:tcBorders>
              <w:top w:val="single" w:sz="4" w:space="0" w:color="auto"/>
              <w:left w:val="nil"/>
              <w:bottom w:val="single" w:sz="4" w:space="0" w:color="auto"/>
              <w:right w:val="single" w:sz="4" w:space="0" w:color="000000"/>
            </w:tcBorders>
            <w:noWrap/>
            <w:vAlign w:val="center"/>
          </w:tcPr>
          <w:p w14:paraId="369AAF0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5.00</w:t>
            </w:r>
          </w:p>
        </w:tc>
        <w:tc>
          <w:tcPr>
            <w:tcW w:w="1134" w:type="dxa"/>
            <w:gridSpan w:val="2"/>
            <w:tcBorders>
              <w:top w:val="single" w:sz="4" w:space="0" w:color="auto"/>
              <w:left w:val="nil"/>
              <w:bottom w:val="single" w:sz="4" w:space="0" w:color="auto"/>
              <w:right w:val="single" w:sz="4" w:space="0" w:color="auto"/>
            </w:tcBorders>
            <w:vAlign w:val="center"/>
          </w:tcPr>
          <w:p w14:paraId="6738F61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0F4658D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18CB846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5DC93121"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3694E73A"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097768A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44F6743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3DD4EF2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2CE81D4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5FB7689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1A34F74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7CFF00A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643D7012"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0A6EA1D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5142BF2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08ACB23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63853191"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2401540F"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62027E0B"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党校房屋修缮面积40平方米，改善学员学习环境</w:t>
            </w:r>
          </w:p>
        </w:tc>
        <w:tc>
          <w:tcPr>
            <w:tcW w:w="4677" w:type="dxa"/>
            <w:gridSpan w:val="7"/>
            <w:tcBorders>
              <w:top w:val="single" w:sz="4" w:space="0" w:color="auto"/>
              <w:left w:val="nil"/>
              <w:bottom w:val="single" w:sz="4" w:space="0" w:color="auto"/>
              <w:right w:val="single" w:sz="4" w:space="0" w:color="000000"/>
            </w:tcBorders>
          </w:tcPr>
          <w:p w14:paraId="14AA477D"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截止2024年12月31日，已完成党校房屋修缮工作，有效改善学员学习环境。</w:t>
            </w:r>
          </w:p>
        </w:tc>
      </w:tr>
      <w:tr w:rsidR="00BC3D83" w14:paraId="4F578ABD"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07CB797F"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2400AD3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4902EE8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1085841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6D283D8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3BCDCE4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616EFFB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7A54D05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22CA8B87"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0016CB11"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6C72668C"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7BD50CA8"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3753765A"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17F03523"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75333C67"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49A14091"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4A36CBF9"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33BEC5F"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1CE7B4FB" w14:textId="77777777" w:rsidR="00BC3D83" w:rsidRDefault="00BC3D83">
            <w:pPr>
              <w:rPr>
                <w:rFonts w:ascii="宋体" w:eastAsia="宋体" w:hAnsi="宋体" w:cs="宋体" w:hint="eastAsia"/>
                <w:color w:val="000000"/>
                <w:sz w:val="18"/>
                <w:szCs w:val="18"/>
                <w:lang w:eastAsia="zh-CN"/>
              </w:rPr>
            </w:pPr>
          </w:p>
        </w:tc>
      </w:tr>
      <w:tr w:rsidR="00BC3D83" w14:paraId="4D900E7F"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05790267"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0E5DD7E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tcBorders>
              <w:top w:val="nil"/>
              <w:left w:val="nil"/>
              <w:bottom w:val="single" w:sz="4" w:space="0" w:color="auto"/>
              <w:right w:val="single" w:sz="4" w:space="0" w:color="auto"/>
            </w:tcBorders>
            <w:vAlign w:val="center"/>
          </w:tcPr>
          <w:p w14:paraId="412F852F"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715376E"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党校房屋修缮面积</w:t>
            </w:r>
            <w:proofErr w:type="spellEnd"/>
          </w:p>
        </w:tc>
        <w:tc>
          <w:tcPr>
            <w:tcW w:w="1125" w:type="dxa"/>
            <w:tcBorders>
              <w:top w:val="nil"/>
              <w:left w:val="nil"/>
              <w:bottom w:val="single" w:sz="4" w:space="0" w:color="auto"/>
              <w:right w:val="single" w:sz="4" w:space="0" w:color="auto"/>
            </w:tcBorders>
            <w:vAlign w:val="center"/>
          </w:tcPr>
          <w:p w14:paraId="63FC590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&gt;=40平方米</w:t>
            </w:r>
          </w:p>
        </w:tc>
        <w:tc>
          <w:tcPr>
            <w:tcW w:w="1229" w:type="dxa"/>
            <w:tcBorders>
              <w:top w:val="nil"/>
              <w:left w:val="nil"/>
              <w:bottom w:val="single" w:sz="4" w:space="0" w:color="auto"/>
              <w:right w:val="single" w:sz="4" w:space="0" w:color="auto"/>
            </w:tcBorders>
            <w:vAlign w:val="center"/>
          </w:tcPr>
          <w:p w14:paraId="62F0CBE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=40平方米</w:t>
            </w:r>
          </w:p>
        </w:tc>
        <w:tc>
          <w:tcPr>
            <w:tcW w:w="755" w:type="dxa"/>
            <w:gridSpan w:val="2"/>
            <w:tcBorders>
              <w:top w:val="single" w:sz="4" w:space="0" w:color="auto"/>
              <w:left w:val="nil"/>
              <w:bottom w:val="single" w:sz="4" w:space="0" w:color="auto"/>
              <w:right w:val="single" w:sz="4" w:space="0" w:color="000000"/>
            </w:tcBorders>
            <w:vAlign w:val="center"/>
          </w:tcPr>
          <w:p w14:paraId="4ACBD6C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8FC6DE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7114BA6" w14:textId="77777777" w:rsidR="00BC3D83" w:rsidRDefault="00BC3D83">
            <w:pPr>
              <w:jc w:val="center"/>
              <w:rPr>
                <w:rFonts w:ascii="宋体" w:eastAsia="宋体" w:hAnsi="宋体" w:cs="宋体" w:hint="eastAsia"/>
                <w:color w:val="000000"/>
                <w:sz w:val="18"/>
                <w:szCs w:val="18"/>
              </w:rPr>
            </w:pPr>
          </w:p>
        </w:tc>
      </w:tr>
      <w:tr w:rsidR="00BC3D83" w14:paraId="61F18821"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A890D42"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66CE5EC3"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16164B1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04C5D11"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竣工验收合格率</w:t>
            </w:r>
            <w:proofErr w:type="spellEnd"/>
          </w:p>
        </w:tc>
        <w:tc>
          <w:tcPr>
            <w:tcW w:w="1125" w:type="dxa"/>
            <w:tcBorders>
              <w:top w:val="nil"/>
              <w:left w:val="nil"/>
              <w:bottom w:val="single" w:sz="4" w:space="0" w:color="auto"/>
              <w:right w:val="single" w:sz="4" w:space="0" w:color="auto"/>
            </w:tcBorders>
            <w:vAlign w:val="center"/>
          </w:tcPr>
          <w:p w14:paraId="3C9B449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2BA358F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34986B6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65CEAF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5AEE77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749B6C5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A004F08"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48E48EBE" w14:textId="77777777" w:rsidR="00BC3D83" w:rsidRDefault="00BC3D83">
            <w:pPr>
              <w:jc w:val="center"/>
              <w:rPr>
                <w:rFonts w:ascii="宋体" w:eastAsia="宋体" w:hAnsi="宋体" w:cs="宋体" w:hint="eastAsia"/>
                <w:color w:val="000000"/>
                <w:sz w:val="18"/>
                <w:szCs w:val="18"/>
              </w:rPr>
            </w:pPr>
          </w:p>
        </w:tc>
        <w:tc>
          <w:tcPr>
            <w:tcW w:w="718" w:type="dxa"/>
            <w:vMerge w:val="restart"/>
            <w:tcBorders>
              <w:top w:val="nil"/>
              <w:left w:val="nil"/>
              <w:right w:val="single" w:sz="4" w:space="0" w:color="auto"/>
            </w:tcBorders>
            <w:vAlign w:val="center"/>
          </w:tcPr>
          <w:p w14:paraId="0344E8A4"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59D9859"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项目按计划开工时间</w:t>
            </w:r>
            <w:proofErr w:type="spellEnd"/>
          </w:p>
        </w:tc>
        <w:tc>
          <w:tcPr>
            <w:tcW w:w="1125" w:type="dxa"/>
            <w:tcBorders>
              <w:top w:val="nil"/>
              <w:left w:val="nil"/>
              <w:bottom w:val="single" w:sz="4" w:space="0" w:color="auto"/>
              <w:right w:val="single" w:sz="4" w:space="0" w:color="auto"/>
            </w:tcBorders>
            <w:vAlign w:val="center"/>
          </w:tcPr>
          <w:p w14:paraId="09EA4DB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=3月前</w:t>
            </w:r>
          </w:p>
        </w:tc>
        <w:tc>
          <w:tcPr>
            <w:tcW w:w="1229" w:type="dxa"/>
            <w:tcBorders>
              <w:top w:val="nil"/>
              <w:left w:val="nil"/>
              <w:bottom w:val="single" w:sz="4" w:space="0" w:color="auto"/>
              <w:right w:val="single" w:sz="4" w:space="0" w:color="auto"/>
            </w:tcBorders>
            <w:vAlign w:val="center"/>
          </w:tcPr>
          <w:p w14:paraId="7CB4964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=3月前</w:t>
            </w:r>
          </w:p>
        </w:tc>
        <w:tc>
          <w:tcPr>
            <w:tcW w:w="755" w:type="dxa"/>
            <w:gridSpan w:val="2"/>
            <w:tcBorders>
              <w:top w:val="single" w:sz="4" w:space="0" w:color="auto"/>
              <w:left w:val="nil"/>
              <w:bottom w:val="single" w:sz="4" w:space="0" w:color="auto"/>
              <w:right w:val="single" w:sz="4" w:space="0" w:color="000000"/>
            </w:tcBorders>
            <w:vAlign w:val="center"/>
          </w:tcPr>
          <w:p w14:paraId="36F6EC5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9D53C1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46F1592" w14:textId="77777777" w:rsidR="00BC3D83" w:rsidRDefault="00BC3D83">
            <w:pPr>
              <w:jc w:val="center"/>
              <w:rPr>
                <w:rFonts w:ascii="宋体" w:eastAsia="宋体" w:hAnsi="宋体" w:cs="宋体" w:hint="eastAsia"/>
                <w:color w:val="000000"/>
                <w:sz w:val="18"/>
                <w:szCs w:val="18"/>
              </w:rPr>
            </w:pPr>
          </w:p>
        </w:tc>
      </w:tr>
      <w:tr w:rsidR="00BC3D83" w14:paraId="6E04D611"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998FBF6"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4D06CDA1"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190B7B59"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6887C159"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项目按计划完工时间</w:t>
            </w:r>
            <w:proofErr w:type="spellEnd"/>
          </w:p>
        </w:tc>
        <w:tc>
          <w:tcPr>
            <w:tcW w:w="1125" w:type="dxa"/>
            <w:tcBorders>
              <w:top w:val="nil"/>
              <w:left w:val="nil"/>
              <w:bottom w:val="single" w:sz="4" w:space="0" w:color="auto"/>
              <w:right w:val="single" w:sz="4" w:space="0" w:color="auto"/>
            </w:tcBorders>
            <w:vAlign w:val="center"/>
          </w:tcPr>
          <w:p w14:paraId="3B11602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=11月前</w:t>
            </w:r>
          </w:p>
        </w:tc>
        <w:tc>
          <w:tcPr>
            <w:tcW w:w="1229" w:type="dxa"/>
            <w:tcBorders>
              <w:top w:val="nil"/>
              <w:left w:val="nil"/>
              <w:bottom w:val="single" w:sz="4" w:space="0" w:color="auto"/>
              <w:right w:val="single" w:sz="4" w:space="0" w:color="auto"/>
            </w:tcBorders>
            <w:vAlign w:val="center"/>
          </w:tcPr>
          <w:p w14:paraId="24A1A1F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=11月前</w:t>
            </w:r>
          </w:p>
        </w:tc>
        <w:tc>
          <w:tcPr>
            <w:tcW w:w="755" w:type="dxa"/>
            <w:gridSpan w:val="2"/>
            <w:tcBorders>
              <w:top w:val="single" w:sz="4" w:space="0" w:color="auto"/>
              <w:left w:val="nil"/>
              <w:bottom w:val="single" w:sz="4" w:space="0" w:color="auto"/>
              <w:right w:val="single" w:sz="4" w:space="0" w:color="000000"/>
            </w:tcBorders>
            <w:vAlign w:val="center"/>
          </w:tcPr>
          <w:p w14:paraId="67CE46C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F7D60C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7F5DBFA" w14:textId="77777777" w:rsidR="00BC3D83" w:rsidRDefault="00BC3D83">
            <w:pPr>
              <w:jc w:val="center"/>
              <w:rPr>
                <w:rFonts w:ascii="宋体" w:eastAsia="宋体" w:hAnsi="宋体" w:cs="宋体" w:hint="eastAsia"/>
                <w:color w:val="000000"/>
                <w:sz w:val="18"/>
                <w:szCs w:val="18"/>
              </w:rPr>
            </w:pPr>
          </w:p>
        </w:tc>
      </w:tr>
      <w:tr w:rsidR="00BC3D83" w14:paraId="4F55BCF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A95389F"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59A9FBB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692A47B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60D0B39"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修缮产生费用</w:t>
            </w:r>
            <w:proofErr w:type="spellEnd"/>
          </w:p>
        </w:tc>
        <w:tc>
          <w:tcPr>
            <w:tcW w:w="1125" w:type="dxa"/>
            <w:tcBorders>
              <w:top w:val="nil"/>
              <w:left w:val="nil"/>
              <w:bottom w:val="single" w:sz="4" w:space="0" w:color="auto"/>
              <w:right w:val="single" w:sz="4" w:space="0" w:color="auto"/>
            </w:tcBorders>
            <w:vAlign w:val="center"/>
          </w:tcPr>
          <w:p w14:paraId="0D744CD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&lt;=5万元</w:t>
            </w:r>
          </w:p>
        </w:tc>
        <w:tc>
          <w:tcPr>
            <w:tcW w:w="1229" w:type="dxa"/>
            <w:tcBorders>
              <w:top w:val="nil"/>
              <w:left w:val="nil"/>
              <w:bottom w:val="single" w:sz="4" w:space="0" w:color="auto"/>
              <w:right w:val="single" w:sz="4" w:space="0" w:color="auto"/>
            </w:tcBorders>
            <w:vAlign w:val="center"/>
          </w:tcPr>
          <w:p w14:paraId="41B4CAB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=5万元</w:t>
            </w:r>
          </w:p>
        </w:tc>
        <w:tc>
          <w:tcPr>
            <w:tcW w:w="755" w:type="dxa"/>
            <w:gridSpan w:val="2"/>
            <w:tcBorders>
              <w:top w:val="single" w:sz="4" w:space="0" w:color="auto"/>
              <w:left w:val="nil"/>
              <w:bottom w:val="single" w:sz="4" w:space="0" w:color="auto"/>
              <w:right w:val="single" w:sz="4" w:space="0" w:color="000000"/>
            </w:tcBorders>
            <w:vAlign w:val="center"/>
          </w:tcPr>
          <w:p w14:paraId="4FD1BCE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3C499FE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6F87FF30" w14:textId="77777777" w:rsidR="00BC3D83" w:rsidRDefault="00BC3D83">
            <w:pPr>
              <w:jc w:val="center"/>
              <w:rPr>
                <w:rFonts w:ascii="宋体" w:eastAsia="宋体" w:hAnsi="宋体" w:cs="宋体" w:hint="eastAsia"/>
                <w:color w:val="000000"/>
                <w:sz w:val="18"/>
                <w:szCs w:val="18"/>
              </w:rPr>
            </w:pPr>
          </w:p>
        </w:tc>
      </w:tr>
      <w:tr w:rsidR="00BC3D83" w14:paraId="1D891CA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73F1232"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39A9C01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4039EC9F"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9375C31"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改善学员培训环境</w:t>
            </w:r>
            <w:proofErr w:type="spellEnd"/>
          </w:p>
        </w:tc>
        <w:tc>
          <w:tcPr>
            <w:tcW w:w="1125" w:type="dxa"/>
            <w:tcBorders>
              <w:top w:val="nil"/>
              <w:left w:val="nil"/>
              <w:bottom w:val="single" w:sz="4" w:space="0" w:color="auto"/>
              <w:right w:val="single" w:sz="4" w:space="0" w:color="auto"/>
            </w:tcBorders>
            <w:vAlign w:val="center"/>
          </w:tcPr>
          <w:p w14:paraId="2BD881C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有效改善</w:t>
            </w:r>
            <w:proofErr w:type="spellEnd"/>
          </w:p>
        </w:tc>
        <w:tc>
          <w:tcPr>
            <w:tcW w:w="1229" w:type="dxa"/>
            <w:tcBorders>
              <w:top w:val="nil"/>
              <w:left w:val="nil"/>
              <w:bottom w:val="single" w:sz="4" w:space="0" w:color="auto"/>
              <w:right w:val="single" w:sz="4" w:space="0" w:color="auto"/>
            </w:tcBorders>
            <w:vAlign w:val="center"/>
          </w:tcPr>
          <w:p w14:paraId="2BF71E5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4254875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3FD7E46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58610852" w14:textId="77777777" w:rsidR="00BC3D83" w:rsidRDefault="00BC3D83">
            <w:pPr>
              <w:jc w:val="center"/>
              <w:rPr>
                <w:rFonts w:ascii="宋体" w:eastAsia="宋体" w:hAnsi="宋体" w:cs="宋体" w:hint="eastAsia"/>
                <w:color w:val="000000"/>
                <w:sz w:val="18"/>
                <w:szCs w:val="18"/>
              </w:rPr>
            </w:pPr>
          </w:p>
        </w:tc>
      </w:tr>
      <w:tr w:rsidR="00BC3D83" w14:paraId="5102CF4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01C73CE"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4E93707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094E5BC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E238CE7"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培训学员满意率</w:t>
            </w:r>
            <w:proofErr w:type="spellEnd"/>
          </w:p>
        </w:tc>
        <w:tc>
          <w:tcPr>
            <w:tcW w:w="1125" w:type="dxa"/>
            <w:tcBorders>
              <w:top w:val="nil"/>
              <w:left w:val="nil"/>
              <w:bottom w:val="single" w:sz="4" w:space="0" w:color="auto"/>
              <w:right w:val="single" w:sz="4" w:space="0" w:color="auto"/>
            </w:tcBorders>
            <w:vAlign w:val="center"/>
          </w:tcPr>
          <w:p w14:paraId="54E148D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61B35E0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392B262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763B0C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681EA35" w14:textId="77777777" w:rsidR="00BC3D83" w:rsidRDefault="00BC3D83">
            <w:pPr>
              <w:jc w:val="center"/>
              <w:rPr>
                <w:rFonts w:ascii="宋体" w:eastAsia="宋体" w:hAnsi="宋体" w:cs="宋体" w:hint="eastAsia"/>
                <w:color w:val="000000"/>
                <w:sz w:val="18"/>
                <w:szCs w:val="18"/>
              </w:rPr>
            </w:pPr>
          </w:p>
        </w:tc>
      </w:tr>
      <w:tr w:rsidR="00BC3D83" w14:paraId="7A06BC29"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73D63FA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lastRenderedPageBreak/>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7D544B8B"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25E3131A"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13608CD0" w14:textId="77777777" w:rsidR="00BC3D83" w:rsidRDefault="00BC3D83">
            <w:pPr>
              <w:jc w:val="center"/>
              <w:rPr>
                <w:rFonts w:ascii="宋体" w:eastAsia="宋体" w:hAnsi="宋体" w:cs="宋体" w:hint="eastAsia"/>
                <w:b/>
                <w:bCs/>
                <w:color w:val="000000"/>
                <w:sz w:val="18"/>
                <w:szCs w:val="18"/>
              </w:rPr>
            </w:pPr>
          </w:p>
        </w:tc>
      </w:tr>
    </w:tbl>
    <w:p w14:paraId="6F6D5E5D"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51C9FE29"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214F1AF4"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4D2845C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1D09F029"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2023年本级追加，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〔2023〕2号，追加区委党校主体班次培训经费</w:t>
            </w:r>
          </w:p>
        </w:tc>
      </w:tr>
      <w:tr w:rsidR="00BC3D83" w14:paraId="1E95B3A5"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2C9D61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4427D759"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477D4FD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2D6BE0A4"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11D10669"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7019800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1D518A80"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5C3B110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610888F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1F7C372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7B5C22C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18AE860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7A57B53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13B6E305"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1AEF996D"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74DDB5A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788F87D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12.62</w:t>
            </w:r>
          </w:p>
        </w:tc>
        <w:tc>
          <w:tcPr>
            <w:tcW w:w="1125" w:type="dxa"/>
            <w:tcBorders>
              <w:top w:val="nil"/>
              <w:left w:val="nil"/>
              <w:bottom w:val="single" w:sz="4" w:space="0" w:color="auto"/>
              <w:right w:val="single" w:sz="4" w:space="0" w:color="auto"/>
            </w:tcBorders>
            <w:noWrap/>
            <w:vAlign w:val="center"/>
          </w:tcPr>
          <w:p w14:paraId="355AFC6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12.62</w:t>
            </w:r>
          </w:p>
        </w:tc>
        <w:tc>
          <w:tcPr>
            <w:tcW w:w="1275" w:type="dxa"/>
            <w:gridSpan w:val="2"/>
            <w:tcBorders>
              <w:top w:val="single" w:sz="4" w:space="0" w:color="auto"/>
              <w:left w:val="nil"/>
              <w:bottom w:val="single" w:sz="4" w:space="0" w:color="auto"/>
              <w:right w:val="single" w:sz="4" w:space="0" w:color="000000"/>
            </w:tcBorders>
            <w:noWrap/>
            <w:vAlign w:val="center"/>
          </w:tcPr>
          <w:p w14:paraId="7E92B9C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12.62</w:t>
            </w:r>
          </w:p>
        </w:tc>
        <w:tc>
          <w:tcPr>
            <w:tcW w:w="1134" w:type="dxa"/>
            <w:gridSpan w:val="2"/>
            <w:tcBorders>
              <w:top w:val="single" w:sz="4" w:space="0" w:color="auto"/>
              <w:left w:val="nil"/>
              <w:bottom w:val="single" w:sz="4" w:space="0" w:color="auto"/>
              <w:right w:val="single" w:sz="4" w:space="0" w:color="auto"/>
            </w:tcBorders>
            <w:vAlign w:val="center"/>
          </w:tcPr>
          <w:p w14:paraId="5DEE4C3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19EE4E3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663B805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597C8C8F"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A2FFBC0"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4DD9D2C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3878414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12.62</w:t>
            </w:r>
          </w:p>
        </w:tc>
        <w:tc>
          <w:tcPr>
            <w:tcW w:w="1125" w:type="dxa"/>
            <w:tcBorders>
              <w:top w:val="nil"/>
              <w:left w:val="nil"/>
              <w:bottom w:val="single" w:sz="4" w:space="0" w:color="auto"/>
              <w:right w:val="single" w:sz="4" w:space="0" w:color="auto"/>
            </w:tcBorders>
            <w:noWrap/>
            <w:vAlign w:val="center"/>
          </w:tcPr>
          <w:p w14:paraId="786D664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12.62</w:t>
            </w:r>
          </w:p>
        </w:tc>
        <w:tc>
          <w:tcPr>
            <w:tcW w:w="1275" w:type="dxa"/>
            <w:gridSpan w:val="2"/>
            <w:tcBorders>
              <w:top w:val="single" w:sz="4" w:space="0" w:color="auto"/>
              <w:left w:val="nil"/>
              <w:bottom w:val="single" w:sz="4" w:space="0" w:color="auto"/>
              <w:right w:val="single" w:sz="4" w:space="0" w:color="000000"/>
            </w:tcBorders>
            <w:noWrap/>
            <w:vAlign w:val="center"/>
          </w:tcPr>
          <w:p w14:paraId="17FAC7E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12.62</w:t>
            </w:r>
          </w:p>
        </w:tc>
        <w:tc>
          <w:tcPr>
            <w:tcW w:w="1134" w:type="dxa"/>
            <w:gridSpan w:val="2"/>
            <w:tcBorders>
              <w:top w:val="single" w:sz="4" w:space="0" w:color="auto"/>
              <w:left w:val="nil"/>
              <w:bottom w:val="single" w:sz="4" w:space="0" w:color="auto"/>
              <w:right w:val="single" w:sz="4" w:space="0" w:color="auto"/>
            </w:tcBorders>
            <w:vAlign w:val="center"/>
          </w:tcPr>
          <w:p w14:paraId="0AD3D5A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7BB7BD8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52EFEDA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35FBFDE9"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1A293DF1"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3B3A00E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3B42245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7378154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60D6686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1C6FA55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02279CE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44BA312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33CC72CD"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1F48973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3EDE862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79CC75B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608C5E9E"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455CF86A"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1AB2E176"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认真抓好党员干部理论培训、党性教育、队伍建设等工作</w:t>
            </w:r>
          </w:p>
        </w:tc>
        <w:tc>
          <w:tcPr>
            <w:tcW w:w="4677" w:type="dxa"/>
            <w:gridSpan w:val="7"/>
            <w:tcBorders>
              <w:top w:val="single" w:sz="4" w:space="0" w:color="auto"/>
              <w:left w:val="nil"/>
              <w:bottom w:val="single" w:sz="4" w:space="0" w:color="auto"/>
              <w:right w:val="single" w:sz="4" w:space="0" w:color="000000"/>
            </w:tcBorders>
          </w:tcPr>
          <w:p w14:paraId="5B80355F"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截止2024年12月31日，已完成开展培训1次，参与培训30人，通过培训有效提升培训学员素质。</w:t>
            </w:r>
          </w:p>
        </w:tc>
      </w:tr>
      <w:tr w:rsidR="00BC3D83" w14:paraId="396356B4"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0416BCD4"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7756B3E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5441A40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753E700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775D251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4B65E8E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1FA4F39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16226DA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41D59289"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704E4142"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3302156D"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71FCCEDC"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0A98CD14"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2300352F"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5A051966"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10AC4948"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3C83FFDC"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EFB774F"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001CEA1E" w14:textId="77777777" w:rsidR="00BC3D83" w:rsidRDefault="00BC3D83">
            <w:pPr>
              <w:rPr>
                <w:rFonts w:ascii="宋体" w:eastAsia="宋体" w:hAnsi="宋体" w:cs="宋体" w:hint="eastAsia"/>
                <w:color w:val="000000"/>
                <w:sz w:val="18"/>
                <w:szCs w:val="18"/>
                <w:lang w:eastAsia="zh-CN"/>
              </w:rPr>
            </w:pPr>
          </w:p>
        </w:tc>
      </w:tr>
      <w:tr w:rsidR="00BC3D83" w14:paraId="7D9CEC51"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052A824F"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4AD5BFD4"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052D0B86"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C1FCF8D"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开展培训场次</w:t>
            </w:r>
            <w:proofErr w:type="spellEnd"/>
          </w:p>
        </w:tc>
        <w:tc>
          <w:tcPr>
            <w:tcW w:w="1125" w:type="dxa"/>
            <w:tcBorders>
              <w:top w:val="nil"/>
              <w:left w:val="nil"/>
              <w:bottom w:val="single" w:sz="4" w:space="0" w:color="auto"/>
              <w:right w:val="single" w:sz="4" w:space="0" w:color="auto"/>
            </w:tcBorders>
            <w:vAlign w:val="center"/>
          </w:tcPr>
          <w:p w14:paraId="5B6A0CB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&gt;=1场次</w:t>
            </w:r>
          </w:p>
        </w:tc>
        <w:tc>
          <w:tcPr>
            <w:tcW w:w="1229" w:type="dxa"/>
            <w:tcBorders>
              <w:top w:val="nil"/>
              <w:left w:val="nil"/>
              <w:bottom w:val="single" w:sz="4" w:space="0" w:color="auto"/>
              <w:right w:val="single" w:sz="4" w:space="0" w:color="auto"/>
            </w:tcBorders>
            <w:vAlign w:val="center"/>
          </w:tcPr>
          <w:p w14:paraId="0E76C70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=1场次</w:t>
            </w:r>
          </w:p>
        </w:tc>
        <w:tc>
          <w:tcPr>
            <w:tcW w:w="755" w:type="dxa"/>
            <w:gridSpan w:val="2"/>
            <w:tcBorders>
              <w:top w:val="single" w:sz="4" w:space="0" w:color="auto"/>
              <w:left w:val="nil"/>
              <w:bottom w:val="single" w:sz="4" w:space="0" w:color="auto"/>
              <w:right w:val="single" w:sz="4" w:space="0" w:color="000000"/>
            </w:tcBorders>
            <w:vAlign w:val="center"/>
          </w:tcPr>
          <w:p w14:paraId="7DBE761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EC537A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EF5FAA2" w14:textId="77777777" w:rsidR="00BC3D83" w:rsidRDefault="00BC3D83">
            <w:pPr>
              <w:jc w:val="center"/>
              <w:rPr>
                <w:rFonts w:ascii="宋体" w:eastAsia="宋体" w:hAnsi="宋体" w:cs="宋体" w:hint="eastAsia"/>
                <w:color w:val="000000"/>
                <w:sz w:val="18"/>
                <w:szCs w:val="18"/>
              </w:rPr>
            </w:pPr>
          </w:p>
        </w:tc>
      </w:tr>
      <w:tr w:rsidR="00BC3D83" w14:paraId="10C930B7"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822ECF8"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3EE99E37"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23677FB2"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549A8FBA"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参加培训人数</w:t>
            </w:r>
            <w:proofErr w:type="spellEnd"/>
          </w:p>
        </w:tc>
        <w:tc>
          <w:tcPr>
            <w:tcW w:w="1125" w:type="dxa"/>
            <w:tcBorders>
              <w:top w:val="nil"/>
              <w:left w:val="nil"/>
              <w:bottom w:val="single" w:sz="4" w:space="0" w:color="auto"/>
              <w:right w:val="single" w:sz="4" w:space="0" w:color="auto"/>
            </w:tcBorders>
            <w:vAlign w:val="center"/>
          </w:tcPr>
          <w:p w14:paraId="4888B80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&gt;=30人</w:t>
            </w:r>
          </w:p>
        </w:tc>
        <w:tc>
          <w:tcPr>
            <w:tcW w:w="1229" w:type="dxa"/>
            <w:tcBorders>
              <w:top w:val="nil"/>
              <w:left w:val="nil"/>
              <w:bottom w:val="single" w:sz="4" w:space="0" w:color="auto"/>
              <w:right w:val="single" w:sz="4" w:space="0" w:color="auto"/>
            </w:tcBorders>
            <w:vAlign w:val="center"/>
          </w:tcPr>
          <w:p w14:paraId="400895C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=30人</w:t>
            </w:r>
          </w:p>
        </w:tc>
        <w:tc>
          <w:tcPr>
            <w:tcW w:w="755" w:type="dxa"/>
            <w:gridSpan w:val="2"/>
            <w:tcBorders>
              <w:top w:val="single" w:sz="4" w:space="0" w:color="auto"/>
              <w:left w:val="nil"/>
              <w:bottom w:val="single" w:sz="4" w:space="0" w:color="auto"/>
              <w:right w:val="single" w:sz="4" w:space="0" w:color="000000"/>
            </w:tcBorders>
            <w:vAlign w:val="center"/>
          </w:tcPr>
          <w:p w14:paraId="24668D5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D4A311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249B59D" w14:textId="77777777" w:rsidR="00BC3D83" w:rsidRDefault="00BC3D83">
            <w:pPr>
              <w:jc w:val="center"/>
              <w:rPr>
                <w:rFonts w:ascii="宋体" w:eastAsia="宋体" w:hAnsi="宋体" w:cs="宋体" w:hint="eastAsia"/>
                <w:color w:val="000000"/>
                <w:sz w:val="18"/>
                <w:szCs w:val="18"/>
              </w:rPr>
            </w:pPr>
          </w:p>
        </w:tc>
      </w:tr>
      <w:tr w:rsidR="00BC3D83" w14:paraId="57F1338E"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15E8685"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725B4BF8"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337E5704"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0DCF9EA"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培训出勤率</w:t>
            </w:r>
            <w:proofErr w:type="spellEnd"/>
          </w:p>
        </w:tc>
        <w:tc>
          <w:tcPr>
            <w:tcW w:w="1125" w:type="dxa"/>
            <w:tcBorders>
              <w:top w:val="nil"/>
              <w:left w:val="nil"/>
              <w:bottom w:val="single" w:sz="4" w:space="0" w:color="auto"/>
              <w:right w:val="single" w:sz="4" w:space="0" w:color="auto"/>
            </w:tcBorders>
            <w:vAlign w:val="center"/>
          </w:tcPr>
          <w:p w14:paraId="086C481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3D16A28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2864E3E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188529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5D42DE3"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565D816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B53C379"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377EE095"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197A95F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ED8C6EE"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培训按期完成率</w:t>
            </w:r>
            <w:proofErr w:type="spellEnd"/>
          </w:p>
        </w:tc>
        <w:tc>
          <w:tcPr>
            <w:tcW w:w="1125" w:type="dxa"/>
            <w:tcBorders>
              <w:top w:val="nil"/>
              <w:left w:val="nil"/>
              <w:bottom w:val="single" w:sz="4" w:space="0" w:color="auto"/>
              <w:right w:val="single" w:sz="4" w:space="0" w:color="auto"/>
            </w:tcBorders>
            <w:vAlign w:val="center"/>
          </w:tcPr>
          <w:p w14:paraId="2D545EE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18C9472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7CBB02A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D617A9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FA8B612"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6FA9114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C39C3A6"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2F13ADD8"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2100F89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D4D400D"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开展培训成本</w:t>
            </w:r>
            <w:proofErr w:type="spellEnd"/>
          </w:p>
        </w:tc>
        <w:tc>
          <w:tcPr>
            <w:tcW w:w="1125" w:type="dxa"/>
            <w:tcBorders>
              <w:top w:val="nil"/>
              <w:left w:val="nil"/>
              <w:bottom w:val="single" w:sz="4" w:space="0" w:color="auto"/>
              <w:right w:val="single" w:sz="4" w:space="0" w:color="auto"/>
            </w:tcBorders>
            <w:vAlign w:val="center"/>
          </w:tcPr>
          <w:p w14:paraId="579EF6F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&lt;=12.62万元</w:t>
            </w:r>
          </w:p>
        </w:tc>
        <w:tc>
          <w:tcPr>
            <w:tcW w:w="1229" w:type="dxa"/>
            <w:tcBorders>
              <w:top w:val="nil"/>
              <w:left w:val="nil"/>
              <w:bottom w:val="single" w:sz="4" w:space="0" w:color="auto"/>
              <w:right w:val="single" w:sz="4" w:space="0" w:color="auto"/>
            </w:tcBorders>
            <w:vAlign w:val="center"/>
          </w:tcPr>
          <w:p w14:paraId="0875E73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=12.62万元</w:t>
            </w:r>
          </w:p>
        </w:tc>
        <w:tc>
          <w:tcPr>
            <w:tcW w:w="755" w:type="dxa"/>
            <w:gridSpan w:val="2"/>
            <w:tcBorders>
              <w:top w:val="single" w:sz="4" w:space="0" w:color="auto"/>
              <w:left w:val="nil"/>
              <w:bottom w:val="single" w:sz="4" w:space="0" w:color="auto"/>
              <w:right w:val="single" w:sz="4" w:space="0" w:color="000000"/>
            </w:tcBorders>
            <w:vAlign w:val="center"/>
          </w:tcPr>
          <w:p w14:paraId="2E34996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32EEC00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0C4935FE" w14:textId="77777777" w:rsidR="00BC3D83" w:rsidRDefault="00BC3D83">
            <w:pPr>
              <w:jc w:val="center"/>
              <w:rPr>
                <w:rFonts w:ascii="宋体" w:eastAsia="宋体" w:hAnsi="宋体" w:cs="宋体" w:hint="eastAsia"/>
                <w:color w:val="000000"/>
                <w:sz w:val="18"/>
                <w:szCs w:val="18"/>
              </w:rPr>
            </w:pPr>
          </w:p>
        </w:tc>
      </w:tr>
      <w:tr w:rsidR="00BC3D83" w14:paraId="55547369"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40815D3"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053A1B72"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213B8516"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36D57F7"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提升培训学员素质</w:t>
            </w:r>
            <w:proofErr w:type="spellEnd"/>
          </w:p>
        </w:tc>
        <w:tc>
          <w:tcPr>
            <w:tcW w:w="1125" w:type="dxa"/>
            <w:tcBorders>
              <w:top w:val="nil"/>
              <w:left w:val="nil"/>
              <w:bottom w:val="single" w:sz="4" w:space="0" w:color="auto"/>
              <w:right w:val="single" w:sz="4" w:space="0" w:color="auto"/>
            </w:tcBorders>
            <w:vAlign w:val="center"/>
          </w:tcPr>
          <w:p w14:paraId="14D45056"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1229" w:type="dxa"/>
            <w:tcBorders>
              <w:top w:val="nil"/>
              <w:left w:val="nil"/>
              <w:bottom w:val="single" w:sz="4" w:space="0" w:color="auto"/>
              <w:right w:val="single" w:sz="4" w:space="0" w:color="auto"/>
            </w:tcBorders>
            <w:vAlign w:val="center"/>
          </w:tcPr>
          <w:p w14:paraId="301AB02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0AE4E23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09C7699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4229B6BE" w14:textId="77777777" w:rsidR="00BC3D83" w:rsidRDefault="00BC3D83">
            <w:pPr>
              <w:jc w:val="center"/>
              <w:rPr>
                <w:rFonts w:ascii="宋体" w:eastAsia="宋体" w:hAnsi="宋体" w:cs="宋体" w:hint="eastAsia"/>
                <w:color w:val="000000"/>
                <w:sz w:val="18"/>
                <w:szCs w:val="18"/>
              </w:rPr>
            </w:pPr>
          </w:p>
        </w:tc>
      </w:tr>
      <w:tr w:rsidR="00BC3D83" w14:paraId="36712EB1"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3DC5B90"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57B163A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4B49BECF"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729F8AB"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学员满意度</w:t>
            </w:r>
            <w:proofErr w:type="spellEnd"/>
          </w:p>
        </w:tc>
        <w:tc>
          <w:tcPr>
            <w:tcW w:w="1125" w:type="dxa"/>
            <w:tcBorders>
              <w:top w:val="nil"/>
              <w:left w:val="nil"/>
              <w:bottom w:val="single" w:sz="4" w:space="0" w:color="auto"/>
              <w:right w:val="single" w:sz="4" w:space="0" w:color="auto"/>
            </w:tcBorders>
            <w:vAlign w:val="center"/>
          </w:tcPr>
          <w:p w14:paraId="5035A06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3458231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344699E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38BBC8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2CCD0BF" w14:textId="77777777" w:rsidR="00BC3D83" w:rsidRDefault="00BC3D83">
            <w:pPr>
              <w:jc w:val="center"/>
              <w:rPr>
                <w:rFonts w:ascii="宋体" w:eastAsia="宋体" w:hAnsi="宋体" w:cs="宋体" w:hint="eastAsia"/>
                <w:color w:val="000000"/>
                <w:sz w:val="18"/>
                <w:szCs w:val="18"/>
              </w:rPr>
            </w:pPr>
          </w:p>
        </w:tc>
      </w:tr>
      <w:tr w:rsidR="00BC3D83" w14:paraId="34927C29"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2F19072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lastRenderedPageBreak/>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6E344E9D"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67B8C901"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370421D3" w14:textId="77777777" w:rsidR="00BC3D83" w:rsidRDefault="00BC3D83">
            <w:pPr>
              <w:jc w:val="center"/>
              <w:rPr>
                <w:rFonts w:ascii="宋体" w:eastAsia="宋体" w:hAnsi="宋体" w:cs="宋体" w:hint="eastAsia"/>
                <w:b/>
                <w:bCs/>
                <w:color w:val="000000"/>
                <w:sz w:val="18"/>
                <w:szCs w:val="18"/>
              </w:rPr>
            </w:pPr>
          </w:p>
        </w:tc>
      </w:tr>
    </w:tbl>
    <w:p w14:paraId="72B208EF"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330DA313"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78F9591B"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2D35D94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05DC8C27"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2023年本级追加，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〔2023〕2号，追加组织部基层党建指导服务中心培训经费</w:t>
            </w:r>
          </w:p>
        </w:tc>
      </w:tr>
      <w:tr w:rsidR="00BC3D83" w14:paraId="7E0B20A6"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10DC4FB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6EEA7FA2"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352F627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75E219F7"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361526DD"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0BF06D5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219EEE15"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692068C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1B61842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0716789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041C54A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4DE9504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0ABAA9E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44A891C9"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480B03E"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37F6311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7AC4F3E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0.03</w:t>
            </w:r>
          </w:p>
        </w:tc>
        <w:tc>
          <w:tcPr>
            <w:tcW w:w="1125" w:type="dxa"/>
            <w:tcBorders>
              <w:top w:val="nil"/>
              <w:left w:val="nil"/>
              <w:bottom w:val="single" w:sz="4" w:space="0" w:color="auto"/>
              <w:right w:val="single" w:sz="4" w:space="0" w:color="auto"/>
            </w:tcBorders>
            <w:noWrap/>
            <w:vAlign w:val="center"/>
          </w:tcPr>
          <w:p w14:paraId="70CE9F0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0.03</w:t>
            </w:r>
          </w:p>
        </w:tc>
        <w:tc>
          <w:tcPr>
            <w:tcW w:w="1275" w:type="dxa"/>
            <w:gridSpan w:val="2"/>
            <w:tcBorders>
              <w:top w:val="single" w:sz="4" w:space="0" w:color="auto"/>
              <w:left w:val="nil"/>
              <w:bottom w:val="single" w:sz="4" w:space="0" w:color="auto"/>
              <w:right w:val="single" w:sz="4" w:space="0" w:color="000000"/>
            </w:tcBorders>
            <w:noWrap/>
            <w:vAlign w:val="center"/>
          </w:tcPr>
          <w:p w14:paraId="41B7471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0.03</w:t>
            </w:r>
          </w:p>
        </w:tc>
        <w:tc>
          <w:tcPr>
            <w:tcW w:w="1134" w:type="dxa"/>
            <w:gridSpan w:val="2"/>
            <w:tcBorders>
              <w:top w:val="single" w:sz="4" w:space="0" w:color="auto"/>
              <w:left w:val="nil"/>
              <w:bottom w:val="single" w:sz="4" w:space="0" w:color="auto"/>
              <w:right w:val="single" w:sz="4" w:space="0" w:color="auto"/>
            </w:tcBorders>
            <w:vAlign w:val="center"/>
          </w:tcPr>
          <w:p w14:paraId="2F2E900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2858142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56097A6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71796B85"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11EDAEDA"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6659AB1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1904D57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0.03</w:t>
            </w:r>
          </w:p>
        </w:tc>
        <w:tc>
          <w:tcPr>
            <w:tcW w:w="1125" w:type="dxa"/>
            <w:tcBorders>
              <w:top w:val="nil"/>
              <w:left w:val="nil"/>
              <w:bottom w:val="single" w:sz="4" w:space="0" w:color="auto"/>
              <w:right w:val="single" w:sz="4" w:space="0" w:color="auto"/>
            </w:tcBorders>
            <w:noWrap/>
            <w:vAlign w:val="center"/>
          </w:tcPr>
          <w:p w14:paraId="697EF13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0.03</w:t>
            </w:r>
          </w:p>
        </w:tc>
        <w:tc>
          <w:tcPr>
            <w:tcW w:w="1275" w:type="dxa"/>
            <w:gridSpan w:val="2"/>
            <w:tcBorders>
              <w:top w:val="single" w:sz="4" w:space="0" w:color="auto"/>
              <w:left w:val="nil"/>
              <w:bottom w:val="single" w:sz="4" w:space="0" w:color="auto"/>
              <w:right w:val="single" w:sz="4" w:space="0" w:color="000000"/>
            </w:tcBorders>
            <w:noWrap/>
            <w:vAlign w:val="center"/>
          </w:tcPr>
          <w:p w14:paraId="45F92F9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0.03</w:t>
            </w:r>
          </w:p>
        </w:tc>
        <w:tc>
          <w:tcPr>
            <w:tcW w:w="1134" w:type="dxa"/>
            <w:gridSpan w:val="2"/>
            <w:tcBorders>
              <w:top w:val="single" w:sz="4" w:space="0" w:color="auto"/>
              <w:left w:val="nil"/>
              <w:bottom w:val="single" w:sz="4" w:space="0" w:color="auto"/>
              <w:right w:val="single" w:sz="4" w:space="0" w:color="auto"/>
            </w:tcBorders>
            <w:vAlign w:val="center"/>
          </w:tcPr>
          <w:p w14:paraId="03A36E7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2FD10D4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01F6BB3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2D96E47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A1ECA26"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6A3DF5E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660ED66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6243746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50D53E2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1FBD3FF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3A4CE27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3298DE5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76258C18"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10C82EF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6ABE328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1DA5A13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437E735F"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197C76DF"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56E9101E"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认真抓好党员干部理论培训、党性教育、队伍建设等工作</w:t>
            </w:r>
          </w:p>
        </w:tc>
        <w:tc>
          <w:tcPr>
            <w:tcW w:w="4677" w:type="dxa"/>
            <w:gridSpan w:val="7"/>
            <w:tcBorders>
              <w:top w:val="single" w:sz="4" w:space="0" w:color="auto"/>
              <w:left w:val="nil"/>
              <w:bottom w:val="single" w:sz="4" w:space="0" w:color="auto"/>
              <w:right w:val="single" w:sz="4" w:space="0" w:color="000000"/>
            </w:tcBorders>
          </w:tcPr>
          <w:p w14:paraId="461C3733"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截止2024年12月31日，已完成开展培训1场，参加培训人员30人，通过开展培训，有效提升培训学员素质。</w:t>
            </w:r>
          </w:p>
        </w:tc>
      </w:tr>
      <w:tr w:rsidR="00BC3D83" w14:paraId="1DC7CC1B"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651CE72A"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20DD266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5F17FA3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35E6E8E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7682708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0523361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32DE1A5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0DA5789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200FEB6F"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28442AE8"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14EDE5ED"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059A7ED5"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13005AAB"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0FA308D2"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7C962AB1"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27F0B04E"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57A8584E"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0509C79"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5F8FBCA0" w14:textId="77777777" w:rsidR="00BC3D83" w:rsidRDefault="00BC3D83">
            <w:pPr>
              <w:rPr>
                <w:rFonts w:ascii="宋体" w:eastAsia="宋体" w:hAnsi="宋体" w:cs="宋体" w:hint="eastAsia"/>
                <w:color w:val="000000"/>
                <w:sz w:val="18"/>
                <w:szCs w:val="18"/>
                <w:lang w:eastAsia="zh-CN"/>
              </w:rPr>
            </w:pPr>
          </w:p>
        </w:tc>
      </w:tr>
      <w:tr w:rsidR="00BC3D83" w14:paraId="71DC9F0A"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5A2EC585"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4F5C64D8"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26959108"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2E99C39"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开展培训场次</w:t>
            </w:r>
            <w:proofErr w:type="spellEnd"/>
          </w:p>
        </w:tc>
        <w:tc>
          <w:tcPr>
            <w:tcW w:w="1125" w:type="dxa"/>
            <w:tcBorders>
              <w:top w:val="nil"/>
              <w:left w:val="nil"/>
              <w:bottom w:val="single" w:sz="4" w:space="0" w:color="auto"/>
              <w:right w:val="single" w:sz="4" w:space="0" w:color="auto"/>
            </w:tcBorders>
            <w:vAlign w:val="center"/>
          </w:tcPr>
          <w:p w14:paraId="671B190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&gt;=1场次</w:t>
            </w:r>
          </w:p>
        </w:tc>
        <w:tc>
          <w:tcPr>
            <w:tcW w:w="1229" w:type="dxa"/>
            <w:tcBorders>
              <w:top w:val="nil"/>
              <w:left w:val="nil"/>
              <w:bottom w:val="single" w:sz="4" w:space="0" w:color="auto"/>
              <w:right w:val="single" w:sz="4" w:space="0" w:color="auto"/>
            </w:tcBorders>
            <w:vAlign w:val="center"/>
          </w:tcPr>
          <w:p w14:paraId="159B6DE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=1场次</w:t>
            </w:r>
          </w:p>
        </w:tc>
        <w:tc>
          <w:tcPr>
            <w:tcW w:w="755" w:type="dxa"/>
            <w:gridSpan w:val="2"/>
            <w:tcBorders>
              <w:top w:val="single" w:sz="4" w:space="0" w:color="auto"/>
              <w:left w:val="nil"/>
              <w:bottom w:val="single" w:sz="4" w:space="0" w:color="auto"/>
              <w:right w:val="single" w:sz="4" w:space="0" w:color="000000"/>
            </w:tcBorders>
            <w:vAlign w:val="center"/>
          </w:tcPr>
          <w:p w14:paraId="06D4A47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6B5554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59435B2" w14:textId="77777777" w:rsidR="00BC3D83" w:rsidRDefault="00BC3D83">
            <w:pPr>
              <w:jc w:val="center"/>
              <w:rPr>
                <w:rFonts w:ascii="宋体" w:eastAsia="宋体" w:hAnsi="宋体" w:cs="宋体" w:hint="eastAsia"/>
                <w:color w:val="000000"/>
                <w:sz w:val="18"/>
                <w:szCs w:val="18"/>
              </w:rPr>
            </w:pPr>
          </w:p>
        </w:tc>
      </w:tr>
      <w:tr w:rsidR="00BC3D83" w14:paraId="43BEFE48"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7CE375F"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7D2F1159"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11B97B5F"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13BE9EB1"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参加培训人数</w:t>
            </w:r>
            <w:proofErr w:type="spellEnd"/>
          </w:p>
        </w:tc>
        <w:tc>
          <w:tcPr>
            <w:tcW w:w="1125" w:type="dxa"/>
            <w:tcBorders>
              <w:top w:val="nil"/>
              <w:left w:val="nil"/>
              <w:bottom w:val="single" w:sz="4" w:space="0" w:color="auto"/>
              <w:right w:val="single" w:sz="4" w:space="0" w:color="auto"/>
            </w:tcBorders>
            <w:vAlign w:val="center"/>
          </w:tcPr>
          <w:p w14:paraId="12DAA21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&gt;=30人</w:t>
            </w:r>
          </w:p>
        </w:tc>
        <w:tc>
          <w:tcPr>
            <w:tcW w:w="1229" w:type="dxa"/>
            <w:tcBorders>
              <w:top w:val="nil"/>
              <w:left w:val="nil"/>
              <w:bottom w:val="single" w:sz="4" w:space="0" w:color="auto"/>
              <w:right w:val="single" w:sz="4" w:space="0" w:color="auto"/>
            </w:tcBorders>
            <w:vAlign w:val="center"/>
          </w:tcPr>
          <w:p w14:paraId="688982F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=30人</w:t>
            </w:r>
          </w:p>
        </w:tc>
        <w:tc>
          <w:tcPr>
            <w:tcW w:w="755" w:type="dxa"/>
            <w:gridSpan w:val="2"/>
            <w:tcBorders>
              <w:top w:val="single" w:sz="4" w:space="0" w:color="auto"/>
              <w:left w:val="nil"/>
              <w:bottom w:val="single" w:sz="4" w:space="0" w:color="auto"/>
              <w:right w:val="single" w:sz="4" w:space="0" w:color="000000"/>
            </w:tcBorders>
            <w:vAlign w:val="center"/>
          </w:tcPr>
          <w:p w14:paraId="7E71BDB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C8888C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CF3E5AD" w14:textId="77777777" w:rsidR="00BC3D83" w:rsidRDefault="00BC3D83">
            <w:pPr>
              <w:jc w:val="center"/>
              <w:rPr>
                <w:rFonts w:ascii="宋体" w:eastAsia="宋体" w:hAnsi="宋体" w:cs="宋体" w:hint="eastAsia"/>
                <w:color w:val="000000"/>
                <w:sz w:val="18"/>
                <w:szCs w:val="18"/>
              </w:rPr>
            </w:pPr>
          </w:p>
        </w:tc>
      </w:tr>
      <w:tr w:rsidR="00BC3D83" w14:paraId="45398AB7"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12DE13B"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28265C71"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62B523E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A2E5DDB"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培训出勤率</w:t>
            </w:r>
            <w:proofErr w:type="spellEnd"/>
          </w:p>
        </w:tc>
        <w:tc>
          <w:tcPr>
            <w:tcW w:w="1125" w:type="dxa"/>
            <w:tcBorders>
              <w:top w:val="nil"/>
              <w:left w:val="nil"/>
              <w:bottom w:val="single" w:sz="4" w:space="0" w:color="auto"/>
              <w:right w:val="single" w:sz="4" w:space="0" w:color="auto"/>
            </w:tcBorders>
            <w:vAlign w:val="center"/>
          </w:tcPr>
          <w:p w14:paraId="3FD382B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304A460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2C6D401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640085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18C0F74"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2D78C14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B8B6373"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3D730BDE"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19B1C5E"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69BF806"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培训按期完成率</w:t>
            </w:r>
            <w:proofErr w:type="spellEnd"/>
          </w:p>
        </w:tc>
        <w:tc>
          <w:tcPr>
            <w:tcW w:w="1125" w:type="dxa"/>
            <w:tcBorders>
              <w:top w:val="nil"/>
              <w:left w:val="nil"/>
              <w:bottom w:val="single" w:sz="4" w:space="0" w:color="auto"/>
              <w:right w:val="single" w:sz="4" w:space="0" w:color="auto"/>
            </w:tcBorders>
            <w:vAlign w:val="center"/>
          </w:tcPr>
          <w:p w14:paraId="1886C8A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05CCCF7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1D3FDA6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5AB6B6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C44262A"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3A193D3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C9B4DC2"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3D02CF36"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2FD42C4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9B260B9"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开展培训成本</w:t>
            </w:r>
            <w:proofErr w:type="spellEnd"/>
          </w:p>
        </w:tc>
        <w:tc>
          <w:tcPr>
            <w:tcW w:w="1125" w:type="dxa"/>
            <w:tcBorders>
              <w:top w:val="nil"/>
              <w:left w:val="nil"/>
              <w:bottom w:val="single" w:sz="4" w:space="0" w:color="auto"/>
              <w:right w:val="single" w:sz="4" w:space="0" w:color="auto"/>
            </w:tcBorders>
            <w:vAlign w:val="center"/>
          </w:tcPr>
          <w:p w14:paraId="4B35925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&lt;=0.03万元</w:t>
            </w:r>
          </w:p>
        </w:tc>
        <w:tc>
          <w:tcPr>
            <w:tcW w:w="1229" w:type="dxa"/>
            <w:tcBorders>
              <w:top w:val="nil"/>
              <w:left w:val="nil"/>
              <w:bottom w:val="single" w:sz="4" w:space="0" w:color="auto"/>
              <w:right w:val="single" w:sz="4" w:space="0" w:color="auto"/>
            </w:tcBorders>
            <w:vAlign w:val="center"/>
          </w:tcPr>
          <w:p w14:paraId="613CEF0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=0.03万元</w:t>
            </w:r>
          </w:p>
        </w:tc>
        <w:tc>
          <w:tcPr>
            <w:tcW w:w="755" w:type="dxa"/>
            <w:gridSpan w:val="2"/>
            <w:tcBorders>
              <w:top w:val="single" w:sz="4" w:space="0" w:color="auto"/>
              <w:left w:val="nil"/>
              <w:bottom w:val="single" w:sz="4" w:space="0" w:color="auto"/>
              <w:right w:val="single" w:sz="4" w:space="0" w:color="000000"/>
            </w:tcBorders>
            <w:vAlign w:val="center"/>
          </w:tcPr>
          <w:p w14:paraId="79AB837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43DF397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65AD0803" w14:textId="77777777" w:rsidR="00BC3D83" w:rsidRDefault="00BC3D83">
            <w:pPr>
              <w:jc w:val="center"/>
              <w:rPr>
                <w:rFonts w:ascii="宋体" w:eastAsia="宋体" w:hAnsi="宋体" w:cs="宋体" w:hint="eastAsia"/>
                <w:color w:val="000000"/>
                <w:sz w:val="18"/>
                <w:szCs w:val="18"/>
              </w:rPr>
            </w:pPr>
          </w:p>
        </w:tc>
      </w:tr>
      <w:tr w:rsidR="00BC3D83" w14:paraId="36B8A9C8"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54F71C6"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03CCBB9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6045FAC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7B1A8F5"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提升培训学员素质</w:t>
            </w:r>
            <w:proofErr w:type="spellEnd"/>
          </w:p>
        </w:tc>
        <w:tc>
          <w:tcPr>
            <w:tcW w:w="1125" w:type="dxa"/>
            <w:tcBorders>
              <w:top w:val="nil"/>
              <w:left w:val="nil"/>
              <w:bottom w:val="single" w:sz="4" w:space="0" w:color="auto"/>
              <w:right w:val="single" w:sz="4" w:space="0" w:color="auto"/>
            </w:tcBorders>
            <w:vAlign w:val="center"/>
          </w:tcPr>
          <w:p w14:paraId="75ABBFF4"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1229" w:type="dxa"/>
            <w:tcBorders>
              <w:top w:val="nil"/>
              <w:left w:val="nil"/>
              <w:bottom w:val="single" w:sz="4" w:space="0" w:color="auto"/>
              <w:right w:val="single" w:sz="4" w:space="0" w:color="auto"/>
            </w:tcBorders>
            <w:vAlign w:val="center"/>
          </w:tcPr>
          <w:p w14:paraId="58EFE4B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0625D15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73DCCB6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7874DFBF" w14:textId="77777777" w:rsidR="00BC3D83" w:rsidRDefault="00BC3D83">
            <w:pPr>
              <w:jc w:val="center"/>
              <w:rPr>
                <w:rFonts w:ascii="宋体" w:eastAsia="宋体" w:hAnsi="宋体" w:cs="宋体" w:hint="eastAsia"/>
                <w:color w:val="000000"/>
                <w:sz w:val="18"/>
                <w:szCs w:val="18"/>
              </w:rPr>
            </w:pPr>
          </w:p>
        </w:tc>
      </w:tr>
      <w:tr w:rsidR="00BC3D83" w14:paraId="62787CD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556402F"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38E945CF"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6827DDE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C78E09A"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培训学员满意度</w:t>
            </w:r>
            <w:proofErr w:type="spellEnd"/>
          </w:p>
        </w:tc>
        <w:tc>
          <w:tcPr>
            <w:tcW w:w="1125" w:type="dxa"/>
            <w:tcBorders>
              <w:top w:val="nil"/>
              <w:left w:val="nil"/>
              <w:bottom w:val="single" w:sz="4" w:space="0" w:color="auto"/>
              <w:right w:val="single" w:sz="4" w:space="0" w:color="auto"/>
            </w:tcBorders>
            <w:vAlign w:val="center"/>
          </w:tcPr>
          <w:p w14:paraId="244D4D3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4496EAB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6CB7B59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EBD46E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E55F3D9" w14:textId="77777777" w:rsidR="00BC3D83" w:rsidRDefault="00BC3D83">
            <w:pPr>
              <w:jc w:val="center"/>
              <w:rPr>
                <w:rFonts w:ascii="宋体" w:eastAsia="宋体" w:hAnsi="宋体" w:cs="宋体" w:hint="eastAsia"/>
                <w:color w:val="000000"/>
                <w:sz w:val="18"/>
                <w:szCs w:val="18"/>
              </w:rPr>
            </w:pPr>
          </w:p>
        </w:tc>
      </w:tr>
      <w:tr w:rsidR="00BC3D83" w14:paraId="45EE1519"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4359EFA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lastRenderedPageBreak/>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6C4B2E82"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1B441974"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1E914418" w14:textId="77777777" w:rsidR="00BC3D83" w:rsidRDefault="00BC3D83">
            <w:pPr>
              <w:jc w:val="center"/>
              <w:rPr>
                <w:rFonts w:ascii="宋体" w:eastAsia="宋体" w:hAnsi="宋体" w:cs="宋体" w:hint="eastAsia"/>
                <w:b/>
                <w:bCs/>
                <w:color w:val="000000"/>
                <w:sz w:val="18"/>
                <w:szCs w:val="18"/>
              </w:rPr>
            </w:pPr>
          </w:p>
        </w:tc>
      </w:tr>
    </w:tbl>
    <w:p w14:paraId="59AC4BC1"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41E305A0"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1E45C631"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3D5BB52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02414D79"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2023年本级追加，达财预〔2023〕1号，追加党校2021年至2022年冬季供暖经费</w:t>
            </w:r>
          </w:p>
        </w:tc>
      </w:tr>
      <w:tr w:rsidR="00BC3D83" w14:paraId="5B2AB7F5"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5D1183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719B2C0E"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 xml:space="preserve"> 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68F5FDE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401AB1FB"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460ABA85"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10E020A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01524B31"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4D1B4F1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2BB54F3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65ABCE1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0B0E002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3329A48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5F9A85C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2D750BA4"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4A265FF"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052FADC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112A390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w:t>
            </w:r>
          </w:p>
        </w:tc>
        <w:tc>
          <w:tcPr>
            <w:tcW w:w="1125" w:type="dxa"/>
            <w:tcBorders>
              <w:top w:val="nil"/>
              <w:left w:val="nil"/>
              <w:bottom w:val="single" w:sz="4" w:space="0" w:color="auto"/>
              <w:right w:val="single" w:sz="4" w:space="0" w:color="auto"/>
            </w:tcBorders>
            <w:noWrap/>
            <w:vAlign w:val="center"/>
          </w:tcPr>
          <w:p w14:paraId="1BD9BE6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w:t>
            </w:r>
          </w:p>
        </w:tc>
        <w:tc>
          <w:tcPr>
            <w:tcW w:w="1275" w:type="dxa"/>
            <w:gridSpan w:val="2"/>
            <w:tcBorders>
              <w:top w:val="single" w:sz="4" w:space="0" w:color="auto"/>
              <w:left w:val="nil"/>
              <w:bottom w:val="single" w:sz="4" w:space="0" w:color="auto"/>
              <w:right w:val="single" w:sz="4" w:space="0" w:color="000000"/>
            </w:tcBorders>
            <w:noWrap/>
            <w:vAlign w:val="center"/>
          </w:tcPr>
          <w:p w14:paraId="0B6AEDA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w:t>
            </w:r>
          </w:p>
        </w:tc>
        <w:tc>
          <w:tcPr>
            <w:tcW w:w="1134" w:type="dxa"/>
            <w:gridSpan w:val="2"/>
            <w:tcBorders>
              <w:top w:val="single" w:sz="4" w:space="0" w:color="auto"/>
              <w:left w:val="nil"/>
              <w:bottom w:val="single" w:sz="4" w:space="0" w:color="auto"/>
              <w:right w:val="single" w:sz="4" w:space="0" w:color="auto"/>
            </w:tcBorders>
            <w:vAlign w:val="center"/>
          </w:tcPr>
          <w:p w14:paraId="202C174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5684EE8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44C0A48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7A4755A4"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E4C4D52"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03F2C3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2290035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w:t>
            </w:r>
          </w:p>
        </w:tc>
        <w:tc>
          <w:tcPr>
            <w:tcW w:w="1125" w:type="dxa"/>
            <w:tcBorders>
              <w:top w:val="nil"/>
              <w:left w:val="nil"/>
              <w:bottom w:val="single" w:sz="4" w:space="0" w:color="auto"/>
              <w:right w:val="single" w:sz="4" w:space="0" w:color="auto"/>
            </w:tcBorders>
            <w:noWrap/>
            <w:vAlign w:val="center"/>
          </w:tcPr>
          <w:p w14:paraId="09DCCD6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w:t>
            </w:r>
          </w:p>
        </w:tc>
        <w:tc>
          <w:tcPr>
            <w:tcW w:w="1275" w:type="dxa"/>
            <w:gridSpan w:val="2"/>
            <w:tcBorders>
              <w:top w:val="single" w:sz="4" w:space="0" w:color="auto"/>
              <w:left w:val="nil"/>
              <w:bottom w:val="single" w:sz="4" w:space="0" w:color="auto"/>
              <w:right w:val="single" w:sz="4" w:space="0" w:color="000000"/>
            </w:tcBorders>
            <w:noWrap/>
            <w:vAlign w:val="center"/>
          </w:tcPr>
          <w:p w14:paraId="76C126C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w:t>
            </w:r>
          </w:p>
        </w:tc>
        <w:tc>
          <w:tcPr>
            <w:tcW w:w="1134" w:type="dxa"/>
            <w:gridSpan w:val="2"/>
            <w:tcBorders>
              <w:top w:val="single" w:sz="4" w:space="0" w:color="auto"/>
              <w:left w:val="nil"/>
              <w:bottom w:val="single" w:sz="4" w:space="0" w:color="auto"/>
              <w:right w:val="single" w:sz="4" w:space="0" w:color="auto"/>
            </w:tcBorders>
            <w:vAlign w:val="center"/>
          </w:tcPr>
          <w:p w14:paraId="6AFAC21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30F4E5F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3E27071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6D2DC31A"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1DAD6A71"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0D9404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4982B0D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35C7F16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5285554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6024B87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7BC49D5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40D6029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1592628E"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0FA2A66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6DD6448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50101F6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31BC71E9"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2BDB9FC7"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238D65FE"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保障党校供暖</w:t>
            </w:r>
            <w:proofErr w:type="spellEnd"/>
          </w:p>
        </w:tc>
        <w:tc>
          <w:tcPr>
            <w:tcW w:w="4677" w:type="dxa"/>
            <w:gridSpan w:val="7"/>
            <w:tcBorders>
              <w:top w:val="single" w:sz="4" w:space="0" w:color="auto"/>
              <w:left w:val="nil"/>
              <w:bottom w:val="single" w:sz="4" w:space="0" w:color="auto"/>
              <w:right w:val="single" w:sz="4" w:space="0" w:color="000000"/>
            </w:tcBorders>
          </w:tcPr>
          <w:p w14:paraId="028E8CCE"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截止2024年12月31日，已完成党校冬季供暖煤款的支付，有效保障了单位正常运转。</w:t>
            </w:r>
          </w:p>
        </w:tc>
      </w:tr>
      <w:tr w:rsidR="00BC3D83" w14:paraId="66CE751D"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256ABE88"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0B1C2B7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52BB653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7A25EC2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1BE18ED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37311BD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7205726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5603945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625EB83A"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69575B20"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196FD6E5"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7293BE3E"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28F6536D"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0CEB3CAA"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378304D9"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385DD06D"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0211A60A"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A1B8933"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0D6B52E2" w14:textId="77777777" w:rsidR="00BC3D83" w:rsidRDefault="00BC3D83">
            <w:pPr>
              <w:rPr>
                <w:rFonts w:ascii="宋体" w:eastAsia="宋体" w:hAnsi="宋体" w:cs="宋体" w:hint="eastAsia"/>
                <w:color w:val="000000"/>
                <w:sz w:val="18"/>
                <w:szCs w:val="18"/>
                <w:lang w:eastAsia="zh-CN"/>
              </w:rPr>
            </w:pPr>
          </w:p>
        </w:tc>
      </w:tr>
      <w:tr w:rsidR="00BC3D83" w14:paraId="0677836A"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574FCF36"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2BCD3CB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7B9FC44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B399250"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保障党校供暖面积</w:t>
            </w:r>
            <w:proofErr w:type="spellEnd"/>
          </w:p>
        </w:tc>
        <w:tc>
          <w:tcPr>
            <w:tcW w:w="1125" w:type="dxa"/>
            <w:tcBorders>
              <w:top w:val="nil"/>
              <w:left w:val="nil"/>
              <w:bottom w:val="single" w:sz="4" w:space="0" w:color="auto"/>
              <w:right w:val="single" w:sz="4" w:space="0" w:color="auto"/>
            </w:tcBorders>
            <w:vAlign w:val="center"/>
          </w:tcPr>
          <w:p w14:paraId="2AAEDBA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&gt;=400平方米</w:t>
            </w:r>
          </w:p>
        </w:tc>
        <w:tc>
          <w:tcPr>
            <w:tcW w:w="1229" w:type="dxa"/>
            <w:tcBorders>
              <w:top w:val="nil"/>
              <w:left w:val="nil"/>
              <w:bottom w:val="single" w:sz="4" w:space="0" w:color="auto"/>
              <w:right w:val="single" w:sz="4" w:space="0" w:color="auto"/>
            </w:tcBorders>
            <w:vAlign w:val="center"/>
          </w:tcPr>
          <w:p w14:paraId="112D98A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=400平方米</w:t>
            </w:r>
          </w:p>
        </w:tc>
        <w:tc>
          <w:tcPr>
            <w:tcW w:w="755" w:type="dxa"/>
            <w:gridSpan w:val="2"/>
            <w:tcBorders>
              <w:top w:val="single" w:sz="4" w:space="0" w:color="auto"/>
              <w:left w:val="nil"/>
              <w:bottom w:val="single" w:sz="4" w:space="0" w:color="auto"/>
              <w:right w:val="single" w:sz="4" w:space="0" w:color="000000"/>
            </w:tcBorders>
            <w:vAlign w:val="center"/>
          </w:tcPr>
          <w:p w14:paraId="1D45B8E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6D329E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DFBF875" w14:textId="77777777" w:rsidR="00BC3D83" w:rsidRDefault="00BC3D83">
            <w:pPr>
              <w:jc w:val="center"/>
              <w:rPr>
                <w:rFonts w:ascii="宋体" w:eastAsia="宋体" w:hAnsi="宋体" w:cs="宋体" w:hint="eastAsia"/>
                <w:color w:val="000000"/>
                <w:sz w:val="18"/>
                <w:szCs w:val="18"/>
              </w:rPr>
            </w:pPr>
          </w:p>
        </w:tc>
      </w:tr>
      <w:tr w:rsidR="00BC3D83" w14:paraId="004B12AE"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1F923FE"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3DE6A0BD"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53B147DA"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531E6430"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保障培训人数</w:t>
            </w:r>
            <w:proofErr w:type="spellEnd"/>
          </w:p>
        </w:tc>
        <w:tc>
          <w:tcPr>
            <w:tcW w:w="1125" w:type="dxa"/>
            <w:tcBorders>
              <w:top w:val="nil"/>
              <w:left w:val="nil"/>
              <w:bottom w:val="single" w:sz="4" w:space="0" w:color="auto"/>
              <w:right w:val="single" w:sz="4" w:space="0" w:color="auto"/>
            </w:tcBorders>
            <w:vAlign w:val="center"/>
          </w:tcPr>
          <w:p w14:paraId="4FF6782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&gt;=30人</w:t>
            </w:r>
          </w:p>
        </w:tc>
        <w:tc>
          <w:tcPr>
            <w:tcW w:w="1229" w:type="dxa"/>
            <w:tcBorders>
              <w:top w:val="nil"/>
              <w:left w:val="nil"/>
              <w:bottom w:val="single" w:sz="4" w:space="0" w:color="auto"/>
              <w:right w:val="single" w:sz="4" w:space="0" w:color="auto"/>
            </w:tcBorders>
            <w:vAlign w:val="center"/>
          </w:tcPr>
          <w:p w14:paraId="3D6C4D8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=30人</w:t>
            </w:r>
          </w:p>
        </w:tc>
        <w:tc>
          <w:tcPr>
            <w:tcW w:w="755" w:type="dxa"/>
            <w:gridSpan w:val="2"/>
            <w:tcBorders>
              <w:top w:val="single" w:sz="4" w:space="0" w:color="auto"/>
              <w:left w:val="nil"/>
              <w:bottom w:val="single" w:sz="4" w:space="0" w:color="auto"/>
              <w:right w:val="single" w:sz="4" w:space="0" w:color="000000"/>
            </w:tcBorders>
            <w:vAlign w:val="center"/>
          </w:tcPr>
          <w:p w14:paraId="7EE71A5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2E9934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5C4F72B" w14:textId="77777777" w:rsidR="00BC3D83" w:rsidRDefault="00BC3D83">
            <w:pPr>
              <w:jc w:val="center"/>
              <w:rPr>
                <w:rFonts w:ascii="宋体" w:eastAsia="宋体" w:hAnsi="宋体" w:cs="宋体" w:hint="eastAsia"/>
                <w:color w:val="000000"/>
                <w:sz w:val="18"/>
                <w:szCs w:val="18"/>
              </w:rPr>
            </w:pPr>
          </w:p>
        </w:tc>
      </w:tr>
      <w:tr w:rsidR="00BC3D83" w14:paraId="24A4866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B185076"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4ED3A200"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27FAA7C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6034599"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保障培训出勤率</w:t>
            </w:r>
            <w:proofErr w:type="spellEnd"/>
          </w:p>
        </w:tc>
        <w:tc>
          <w:tcPr>
            <w:tcW w:w="1125" w:type="dxa"/>
            <w:tcBorders>
              <w:top w:val="nil"/>
              <w:left w:val="nil"/>
              <w:bottom w:val="single" w:sz="4" w:space="0" w:color="auto"/>
              <w:right w:val="single" w:sz="4" w:space="0" w:color="auto"/>
            </w:tcBorders>
            <w:vAlign w:val="center"/>
          </w:tcPr>
          <w:p w14:paraId="5691E34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35C9462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05952FD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758431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0136F60" w14:textId="77777777" w:rsidR="00BC3D83" w:rsidRDefault="00BC3D83">
            <w:pPr>
              <w:jc w:val="center"/>
              <w:rPr>
                <w:rFonts w:ascii="宋体" w:eastAsia="宋体" w:hAnsi="宋体" w:cs="宋体" w:hint="eastAsia"/>
                <w:color w:val="000000"/>
                <w:sz w:val="18"/>
                <w:szCs w:val="18"/>
              </w:rPr>
            </w:pPr>
          </w:p>
        </w:tc>
      </w:tr>
      <w:tr w:rsidR="00BC3D83" w14:paraId="4158B501"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6C5C130"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7B91341D"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C89290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4F7F259"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保障培训按期完成率</w:t>
            </w:r>
            <w:proofErr w:type="spellEnd"/>
          </w:p>
        </w:tc>
        <w:tc>
          <w:tcPr>
            <w:tcW w:w="1125" w:type="dxa"/>
            <w:tcBorders>
              <w:top w:val="nil"/>
              <w:left w:val="nil"/>
              <w:bottom w:val="single" w:sz="4" w:space="0" w:color="auto"/>
              <w:right w:val="single" w:sz="4" w:space="0" w:color="auto"/>
            </w:tcBorders>
            <w:vAlign w:val="center"/>
          </w:tcPr>
          <w:p w14:paraId="3718FD0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54AFADF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72B1ADF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56B3F9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E731E28" w14:textId="77777777" w:rsidR="00BC3D83" w:rsidRDefault="00BC3D83">
            <w:pPr>
              <w:jc w:val="center"/>
              <w:rPr>
                <w:rFonts w:ascii="宋体" w:eastAsia="宋体" w:hAnsi="宋体" w:cs="宋体" w:hint="eastAsia"/>
                <w:color w:val="000000"/>
                <w:sz w:val="18"/>
                <w:szCs w:val="18"/>
              </w:rPr>
            </w:pPr>
          </w:p>
        </w:tc>
      </w:tr>
      <w:tr w:rsidR="00BC3D83" w14:paraId="4DF5867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324C45A"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348D7422"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31AD021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536E122"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产生供暖费用</w:t>
            </w:r>
            <w:proofErr w:type="spellEnd"/>
          </w:p>
        </w:tc>
        <w:tc>
          <w:tcPr>
            <w:tcW w:w="1125" w:type="dxa"/>
            <w:tcBorders>
              <w:top w:val="nil"/>
              <w:left w:val="nil"/>
              <w:bottom w:val="single" w:sz="4" w:space="0" w:color="auto"/>
              <w:right w:val="single" w:sz="4" w:space="0" w:color="auto"/>
            </w:tcBorders>
            <w:vAlign w:val="center"/>
          </w:tcPr>
          <w:p w14:paraId="3567C3F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&lt;=2万元</w:t>
            </w:r>
          </w:p>
        </w:tc>
        <w:tc>
          <w:tcPr>
            <w:tcW w:w="1229" w:type="dxa"/>
            <w:tcBorders>
              <w:top w:val="nil"/>
              <w:left w:val="nil"/>
              <w:bottom w:val="single" w:sz="4" w:space="0" w:color="auto"/>
              <w:right w:val="single" w:sz="4" w:space="0" w:color="auto"/>
            </w:tcBorders>
            <w:vAlign w:val="center"/>
          </w:tcPr>
          <w:p w14:paraId="68D4F8A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=2万元</w:t>
            </w:r>
          </w:p>
        </w:tc>
        <w:tc>
          <w:tcPr>
            <w:tcW w:w="755" w:type="dxa"/>
            <w:gridSpan w:val="2"/>
            <w:tcBorders>
              <w:top w:val="single" w:sz="4" w:space="0" w:color="auto"/>
              <w:left w:val="nil"/>
              <w:bottom w:val="single" w:sz="4" w:space="0" w:color="auto"/>
              <w:right w:val="single" w:sz="4" w:space="0" w:color="000000"/>
            </w:tcBorders>
            <w:vAlign w:val="center"/>
          </w:tcPr>
          <w:p w14:paraId="4D53DB0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2507B7B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342015EA" w14:textId="77777777" w:rsidR="00BC3D83" w:rsidRDefault="00BC3D83">
            <w:pPr>
              <w:jc w:val="center"/>
              <w:rPr>
                <w:rFonts w:ascii="宋体" w:eastAsia="宋体" w:hAnsi="宋体" w:cs="宋体" w:hint="eastAsia"/>
                <w:color w:val="000000"/>
                <w:sz w:val="18"/>
                <w:szCs w:val="18"/>
              </w:rPr>
            </w:pPr>
          </w:p>
        </w:tc>
      </w:tr>
      <w:tr w:rsidR="00BC3D83" w14:paraId="18C1482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F33DED0"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3F7C72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339EF03E"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373374A"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提升培训学员素质</w:t>
            </w:r>
            <w:proofErr w:type="spellEnd"/>
          </w:p>
        </w:tc>
        <w:tc>
          <w:tcPr>
            <w:tcW w:w="1125" w:type="dxa"/>
            <w:tcBorders>
              <w:top w:val="nil"/>
              <w:left w:val="nil"/>
              <w:bottom w:val="single" w:sz="4" w:space="0" w:color="auto"/>
              <w:right w:val="single" w:sz="4" w:space="0" w:color="auto"/>
            </w:tcBorders>
            <w:vAlign w:val="center"/>
          </w:tcPr>
          <w:p w14:paraId="261CF7A3"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1229" w:type="dxa"/>
            <w:tcBorders>
              <w:top w:val="nil"/>
              <w:left w:val="nil"/>
              <w:bottom w:val="single" w:sz="4" w:space="0" w:color="auto"/>
              <w:right w:val="single" w:sz="4" w:space="0" w:color="auto"/>
            </w:tcBorders>
            <w:vAlign w:val="center"/>
          </w:tcPr>
          <w:p w14:paraId="4054F57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1659BA7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0B54023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30E693CF" w14:textId="77777777" w:rsidR="00BC3D83" w:rsidRDefault="00BC3D83">
            <w:pPr>
              <w:jc w:val="center"/>
              <w:rPr>
                <w:rFonts w:ascii="宋体" w:eastAsia="宋体" w:hAnsi="宋体" w:cs="宋体" w:hint="eastAsia"/>
                <w:color w:val="000000"/>
                <w:sz w:val="18"/>
                <w:szCs w:val="18"/>
              </w:rPr>
            </w:pPr>
          </w:p>
        </w:tc>
      </w:tr>
      <w:tr w:rsidR="00BC3D83" w14:paraId="7EF23F1B"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9F93BAF"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797381A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5F422F7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9241133"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培训学员满意度</w:t>
            </w:r>
            <w:proofErr w:type="spellEnd"/>
          </w:p>
        </w:tc>
        <w:tc>
          <w:tcPr>
            <w:tcW w:w="1125" w:type="dxa"/>
            <w:tcBorders>
              <w:top w:val="nil"/>
              <w:left w:val="nil"/>
              <w:bottom w:val="single" w:sz="4" w:space="0" w:color="auto"/>
              <w:right w:val="single" w:sz="4" w:space="0" w:color="auto"/>
            </w:tcBorders>
            <w:vAlign w:val="center"/>
          </w:tcPr>
          <w:p w14:paraId="47B475A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7112038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5B1EEC1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C53630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60BD4DF" w14:textId="77777777" w:rsidR="00BC3D83" w:rsidRDefault="00BC3D83">
            <w:pPr>
              <w:jc w:val="center"/>
              <w:rPr>
                <w:rFonts w:ascii="宋体" w:eastAsia="宋体" w:hAnsi="宋体" w:cs="宋体" w:hint="eastAsia"/>
                <w:color w:val="000000"/>
                <w:sz w:val="18"/>
                <w:szCs w:val="18"/>
              </w:rPr>
            </w:pPr>
          </w:p>
        </w:tc>
      </w:tr>
      <w:tr w:rsidR="00BC3D83" w14:paraId="6B6D44BA"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2E6BF5A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lastRenderedPageBreak/>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7EBCEC40"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30C03D80"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5A0420DB" w14:textId="77777777" w:rsidR="00BC3D83" w:rsidRDefault="00BC3D83">
            <w:pPr>
              <w:jc w:val="center"/>
              <w:rPr>
                <w:rFonts w:ascii="宋体" w:eastAsia="宋体" w:hAnsi="宋体" w:cs="宋体" w:hint="eastAsia"/>
                <w:b/>
                <w:bCs/>
                <w:color w:val="000000"/>
                <w:sz w:val="18"/>
                <w:szCs w:val="18"/>
              </w:rPr>
            </w:pPr>
          </w:p>
        </w:tc>
      </w:tr>
    </w:tbl>
    <w:p w14:paraId="59F2853C"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47EE3DC4"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11FCB7F8"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19C4626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1E007106"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2023年本级追加，达财预〔2023〕1号，追加党校基础保障设施修缮费</w:t>
            </w:r>
          </w:p>
        </w:tc>
      </w:tr>
      <w:tr w:rsidR="00BC3D83" w14:paraId="511BFDEC"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272A4ED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1D1EFB87"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48A41BB8"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5AC84C17"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298670DA"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39E9325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423CBA6D"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2EC8AF6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63FCF68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7A8A6E2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2BB101E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40A38B4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5D232D1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26C0A242"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5A42155"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49F6DF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134A0CB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0.70</w:t>
            </w:r>
          </w:p>
        </w:tc>
        <w:tc>
          <w:tcPr>
            <w:tcW w:w="1125" w:type="dxa"/>
            <w:tcBorders>
              <w:top w:val="nil"/>
              <w:left w:val="nil"/>
              <w:bottom w:val="single" w:sz="4" w:space="0" w:color="auto"/>
              <w:right w:val="single" w:sz="4" w:space="0" w:color="auto"/>
            </w:tcBorders>
            <w:noWrap/>
            <w:vAlign w:val="center"/>
          </w:tcPr>
          <w:p w14:paraId="1AD5E77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0.70</w:t>
            </w:r>
          </w:p>
        </w:tc>
        <w:tc>
          <w:tcPr>
            <w:tcW w:w="1275" w:type="dxa"/>
            <w:gridSpan w:val="2"/>
            <w:tcBorders>
              <w:top w:val="single" w:sz="4" w:space="0" w:color="auto"/>
              <w:left w:val="nil"/>
              <w:bottom w:val="single" w:sz="4" w:space="0" w:color="auto"/>
              <w:right w:val="single" w:sz="4" w:space="0" w:color="000000"/>
            </w:tcBorders>
            <w:noWrap/>
            <w:vAlign w:val="center"/>
          </w:tcPr>
          <w:p w14:paraId="1B1CF80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0.70</w:t>
            </w:r>
          </w:p>
        </w:tc>
        <w:tc>
          <w:tcPr>
            <w:tcW w:w="1134" w:type="dxa"/>
            <w:gridSpan w:val="2"/>
            <w:tcBorders>
              <w:top w:val="single" w:sz="4" w:space="0" w:color="auto"/>
              <w:left w:val="nil"/>
              <w:bottom w:val="single" w:sz="4" w:space="0" w:color="auto"/>
              <w:right w:val="single" w:sz="4" w:space="0" w:color="auto"/>
            </w:tcBorders>
            <w:vAlign w:val="center"/>
          </w:tcPr>
          <w:p w14:paraId="4162EDF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0B4F1D8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752BA75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4817B453"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471D810A"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1EC25E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6B774E3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0.70</w:t>
            </w:r>
          </w:p>
        </w:tc>
        <w:tc>
          <w:tcPr>
            <w:tcW w:w="1125" w:type="dxa"/>
            <w:tcBorders>
              <w:top w:val="nil"/>
              <w:left w:val="nil"/>
              <w:bottom w:val="single" w:sz="4" w:space="0" w:color="auto"/>
              <w:right w:val="single" w:sz="4" w:space="0" w:color="auto"/>
            </w:tcBorders>
            <w:noWrap/>
            <w:vAlign w:val="center"/>
          </w:tcPr>
          <w:p w14:paraId="5B003D0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0.70</w:t>
            </w:r>
          </w:p>
        </w:tc>
        <w:tc>
          <w:tcPr>
            <w:tcW w:w="1275" w:type="dxa"/>
            <w:gridSpan w:val="2"/>
            <w:tcBorders>
              <w:top w:val="single" w:sz="4" w:space="0" w:color="auto"/>
              <w:left w:val="nil"/>
              <w:bottom w:val="single" w:sz="4" w:space="0" w:color="auto"/>
              <w:right w:val="single" w:sz="4" w:space="0" w:color="000000"/>
            </w:tcBorders>
            <w:noWrap/>
            <w:vAlign w:val="center"/>
          </w:tcPr>
          <w:p w14:paraId="3332972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0.70</w:t>
            </w:r>
          </w:p>
        </w:tc>
        <w:tc>
          <w:tcPr>
            <w:tcW w:w="1134" w:type="dxa"/>
            <w:gridSpan w:val="2"/>
            <w:tcBorders>
              <w:top w:val="single" w:sz="4" w:space="0" w:color="auto"/>
              <w:left w:val="nil"/>
              <w:bottom w:val="single" w:sz="4" w:space="0" w:color="auto"/>
              <w:right w:val="single" w:sz="4" w:space="0" w:color="auto"/>
            </w:tcBorders>
            <w:vAlign w:val="center"/>
          </w:tcPr>
          <w:p w14:paraId="36DD89F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6C017CB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1019C7E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1ECBBA21"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06DBD33"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1D0040B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2DBEA71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061DAAB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3B2B54F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08679F2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0A51C56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7E0EF4A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27751BA8"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08B03E5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6C55160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173A024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3C456F76"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52B2BDAB"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2E232775"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2023年本级追加，达财预〔2023〕1号，追加党校基础保障设施修缮面积30平方米有效改善学员培训环境</w:t>
            </w:r>
          </w:p>
        </w:tc>
        <w:tc>
          <w:tcPr>
            <w:tcW w:w="4677" w:type="dxa"/>
            <w:gridSpan w:val="7"/>
            <w:tcBorders>
              <w:top w:val="single" w:sz="4" w:space="0" w:color="auto"/>
              <w:left w:val="nil"/>
              <w:bottom w:val="single" w:sz="4" w:space="0" w:color="auto"/>
              <w:right w:val="single" w:sz="4" w:space="0" w:color="000000"/>
            </w:tcBorders>
          </w:tcPr>
          <w:p w14:paraId="15AD8148"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截止2024年12月31日，已完成党校房屋修缮工作，有效改善学员学习环境。</w:t>
            </w:r>
          </w:p>
        </w:tc>
      </w:tr>
      <w:tr w:rsidR="00BC3D83" w14:paraId="1D61F503"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4ED1E692"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65874DA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12BBA92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44545B8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73487CF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3EEF2D0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789E636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6F57DFF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19383BFC"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49540CC6"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52012BFC"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12014FB8"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575C1245"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0235C566"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63E295D8"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069B7DBB"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16331586"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0CD7E10"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2669F120" w14:textId="77777777" w:rsidR="00BC3D83" w:rsidRDefault="00BC3D83">
            <w:pPr>
              <w:rPr>
                <w:rFonts w:ascii="宋体" w:eastAsia="宋体" w:hAnsi="宋体" w:cs="宋体" w:hint="eastAsia"/>
                <w:color w:val="000000"/>
                <w:sz w:val="18"/>
                <w:szCs w:val="18"/>
                <w:lang w:eastAsia="zh-CN"/>
              </w:rPr>
            </w:pPr>
          </w:p>
        </w:tc>
      </w:tr>
      <w:tr w:rsidR="00BC3D83" w14:paraId="4C1D7A72"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387AF1F4"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5FA0F84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tcBorders>
              <w:top w:val="nil"/>
              <w:left w:val="nil"/>
              <w:bottom w:val="single" w:sz="4" w:space="0" w:color="auto"/>
              <w:right w:val="single" w:sz="4" w:space="0" w:color="auto"/>
            </w:tcBorders>
            <w:vAlign w:val="center"/>
          </w:tcPr>
          <w:p w14:paraId="3D6299EF"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AB83840"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党校房屋修缮面积</w:t>
            </w:r>
            <w:proofErr w:type="spellEnd"/>
          </w:p>
        </w:tc>
        <w:tc>
          <w:tcPr>
            <w:tcW w:w="1125" w:type="dxa"/>
            <w:tcBorders>
              <w:top w:val="nil"/>
              <w:left w:val="nil"/>
              <w:bottom w:val="single" w:sz="4" w:space="0" w:color="auto"/>
              <w:right w:val="single" w:sz="4" w:space="0" w:color="auto"/>
            </w:tcBorders>
            <w:vAlign w:val="center"/>
          </w:tcPr>
          <w:p w14:paraId="58529B3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&gt;=30平方米</w:t>
            </w:r>
          </w:p>
        </w:tc>
        <w:tc>
          <w:tcPr>
            <w:tcW w:w="1229" w:type="dxa"/>
            <w:tcBorders>
              <w:top w:val="nil"/>
              <w:left w:val="nil"/>
              <w:bottom w:val="single" w:sz="4" w:space="0" w:color="auto"/>
              <w:right w:val="single" w:sz="4" w:space="0" w:color="auto"/>
            </w:tcBorders>
            <w:vAlign w:val="center"/>
          </w:tcPr>
          <w:p w14:paraId="741A182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=30平方米</w:t>
            </w:r>
          </w:p>
        </w:tc>
        <w:tc>
          <w:tcPr>
            <w:tcW w:w="755" w:type="dxa"/>
            <w:gridSpan w:val="2"/>
            <w:tcBorders>
              <w:top w:val="single" w:sz="4" w:space="0" w:color="auto"/>
              <w:left w:val="nil"/>
              <w:bottom w:val="single" w:sz="4" w:space="0" w:color="auto"/>
              <w:right w:val="single" w:sz="4" w:space="0" w:color="000000"/>
            </w:tcBorders>
            <w:vAlign w:val="center"/>
          </w:tcPr>
          <w:p w14:paraId="281E45D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C6A650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8B2BD86" w14:textId="77777777" w:rsidR="00BC3D83" w:rsidRDefault="00BC3D83">
            <w:pPr>
              <w:jc w:val="center"/>
              <w:rPr>
                <w:rFonts w:ascii="宋体" w:eastAsia="宋体" w:hAnsi="宋体" w:cs="宋体" w:hint="eastAsia"/>
                <w:color w:val="000000"/>
                <w:sz w:val="18"/>
                <w:szCs w:val="18"/>
              </w:rPr>
            </w:pPr>
          </w:p>
        </w:tc>
      </w:tr>
      <w:tr w:rsidR="00BC3D83" w14:paraId="4BBEC901"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1EF4D2B"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747037B8"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10168A8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BCD1A1C"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竣工验收合格率</w:t>
            </w:r>
            <w:proofErr w:type="spellEnd"/>
          </w:p>
        </w:tc>
        <w:tc>
          <w:tcPr>
            <w:tcW w:w="1125" w:type="dxa"/>
            <w:tcBorders>
              <w:top w:val="nil"/>
              <w:left w:val="nil"/>
              <w:bottom w:val="single" w:sz="4" w:space="0" w:color="auto"/>
              <w:right w:val="single" w:sz="4" w:space="0" w:color="auto"/>
            </w:tcBorders>
            <w:vAlign w:val="center"/>
          </w:tcPr>
          <w:p w14:paraId="166F7F7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4E78A84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05DD902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FEFFD8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4DD6028" w14:textId="77777777" w:rsidR="00BC3D83" w:rsidRDefault="00BC3D83">
            <w:pPr>
              <w:jc w:val="center"/>
              <w:rPr>
                <w:rFonts w:ascii="宋体" w:eastAsia="宋体" w:hAnsi="宋体" w:cs="宋体" w:hint="eastAsia"/>
                <w:color w:val="000000"/>
                <w:sz w:val="18"/>
                <w:szCs w:val="18"/>
              </w:rPr>
            </w:pPr>
          </w:p>
        </w:tc>
      </w:tr>
      <w:tr w:rsidR="00BC3D83" w14:paraId="21E3B2E8"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1320978"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27A24631" w14:textId="77777777" w:rsidR="00BC3D83" w:rsidRDefault="00BC3D83">
            <w:pPr>
              <w:jc w:val="center"/>
              <w:rPr>
                <w:rFonts w:ascii="宋体" w:eastAsia="宋体" w:hAnsi="宋体" w:cs="宋体" w:hint="eastAsia"/>
                <w:color w:val="000000"/>
                <w:sz w:val="18"/>
                <w:szCs w:val="18"/>
              </w:rPr>
            </w:pPr>
          </w:p>
        </w:tc>
        <w:tc>
          <w:tcPr>
            <w:tcW w:w="718" w:type="dxa"/>
            <w:vMerge w:val="restart"/>
            <w:tcBorders>
              <w:top w:val="nil"/>
              <w:left w:val="nil"/>
              <w:right w:val="single" w:sz="4" w:space="0" w:color="auto"/>
            </w:tcBorders>
            <w:vAlign w:val="center"/>
          </w:tcPr>
          <w:p w14:paraId="176B9A8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614B10C"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项目按计划开工时间</w:t>
            </w:r>
            <w:proofErr w:type="spellEnd"/>
          </w:p>
        </w:tc>
        <w:tc>
          <w:tcPr>
            <w:tcW w:w="1125" w:type="dxa"/>
            <w:tcBorders>
              <w:top w:val="nil"/>
              <w:left w:val="nil"/>
              <w:bottom w:val="single" w:sz="4" w:space="0" w:color="auto"/>
              <w:right w:val="single" w:sz="4" w:space="0" w:color="auto"/>
            </w:tcBorders>
            <w:vAlign w:val="center"/>
          </w:tcPr>
          <w:p w14:paraId="32D8D81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=3月前</w:t>
            </w:r>
          </w:p>
        </w:tc>
        <w:tc>
          <w:tcPr>
            <w:tcW w:w="1229" w:type="dxa"/>
            <w:tcBorders>
              <w:top w:val="nil"/>
              <w:left w:val="nil"/>
              <w:bottom w:val="single" w:sz="4" w:space="0" w:color="auto"/>
              <w:right w:val="single" w:sz="4" w:space="0" w:color="auto"/>
            </w:tcBorders>
            <w:vAlign w:val="center"/>
          </w:tcPr>
          <w:p w14:paraId="43E62C0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=3月前</w:t>
            </w:r>
          </w:p>
        </w:tc>
        <w:tc>
          <w:tcPr>
            <w:tcW w:w="755" w:type="dxa"/>
            <w:gridSpan w:val="2"/>
            <w:tcBorders>
              <w:top w:val="single" w:sz="4" w:space="0" w:color="auto"/>
              <w:left w:val="nil"/>
              <w:bottom w:val="single" w:sz="4" w:space="0" w:color="auto"/>
              <w:right w:val="single" w:sz="4" w:space="0" w:color="000000"/>
            </w:tcBorders>
            <w:vAlign w:val="center"/>
          </w:tcPr>
          <w:p w14:paraId="70336A7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F896A3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5BBD4E8" w14:textId="77777777" w:rsidR="00BC3D83" w:rsidRDefault="00BC3D83">
            <w:pPr>
              <w:jc w:val="center"/>
              <w:rPr>
                <w:rFonts w:ascii="宋体" w:eastAsia="宋体" w:hAnsi="宋体" w:cs="宋体" w:hint="eastAsia"/>
                <w:color w:val="000000"/>
                <w:sz w:val="18"/>
                <w:szCs w:val="18"/>
              </w:rPr>
            </w:pPr>
          </w:p>
        </w:tc>
      </w:tr>
      <w:tr w:rsidR="00BC3D83" w14:paraId="0E3A17EE"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75333F7"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0DFD61BA"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4C9ACBA0"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698295A9"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项目按计划完工时间</w:t>
            </w:r>
            <w:proofErr w:type="spellEnd"/>
          </w:p>
        </w:tc>
        <w:tc>
          <w:tcPr>
            <w:tcW w:w="1125" w:type="dxa"/>
            <w:tcBorders>
              <w:top w:val="nil"/>
              <w:left w:val="nil"/>
              <w:bottom w:val="single" w:sz="4" w:space="0" w:color="auto"/>
              <w:right w:val="single" w:sz="4" w:space="0" w:color="auto"/>
            </w:tcBorders>
            <w:vAlign w:val="center"/>
          </w:tcPr>
          <w:p w14:paraId="51B45AB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=11月前</w:t>
            </w:r>
          </w:p>
        </w:tc>
        <w:tc>
          <w:tcPr>
            <w:tcW w:w="1229" w:type="dxa"/>
            <w:tcBorders>
              <w:top w:val="nil"/>
              <w:left w:val="nil"/>
              <w:bottom w:val="single" w:sz="4" w:space="0" w:color="auto"/>
              <w:right w:val="single" w:sz="4" w:space="0" w:color="auto"/>
            </w:tcBorders>
            <w:vAlign w:val="center"/>
          </w:tcPr>
          <w:p w14:paraId="0F0A2FE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=11月前</w:t>
            </w:r>
          </w:p>
        </w:tc>
        <w:tc>
          <w:tcPr>
            <w:tcW w:w="755" w:type="dxa"/>
            <w:gridSpan w:val="2"/>
            <w:tcBorders>
              <w:top w:val="single" w:sz="4" w:space="0" w:color="auto"/>
              <w:left w:val="nil"/>
              <w:bottom w:val="single" w:sz="4" w:space="0" w:color="auto"/>
              <w:right w:val="single" w:sz="4" w:space="0" w:color="000000"/>
            </w:tcBorders>
            <w:vAlign w:val="center"/>
          </w:tcPr>
          <w:p w14:paraId="14DB59B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E0DF4A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86ED04E" w14:textId="77777777" w:rsidR="00BC3D83" w:rsidRDefault="00BC3D83">
            <w:pPr>
              <w:jc w:val="center"/>
              <w:rPr>
                <w:rFonts w:ascii="宋体" w:eastAsia="宋体" w:hAnsi="宋体" w:cs="宋体" w:hint="eastAsia"/>
                <w:color w:val="000000"/>
                <w:sz w:val="18"/>
                <w:szCs w:val="18"/>
              </w:rPr>
            </w:pPr>
          </w:p>
        </w:tc>
      </w:tr>
      <w:tr w:rsidR="00BC3D83" w14:paraId="7A56600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5B4C5E6"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318EA7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4DE8806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B928B5D"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修缮产生费用</w:t>
            </w:r>
            <w:proofErr w:type="spellEnd"/>
          </w:p>
        </w:tc>
        <w:tc>
          <w:tcPr>
            <w:tcW w:w="1125" w:type="dxa"/>
            <w:tcBorders>
              <w:top w:val="nil"/>
              <w:left w:val="nil"/>
              <w:bottom w:val="single" w:sz="4" w:space="0" w:color="auto"/>
              <w:right w:val="single" w:sz="4" w:space="0" w:color="auto"/>
            </w:tcBorders>
            <w:vAlign w:val="center"/>
          </w:tcPr>
          <w:p w14:paraId="6FF9657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&lt;=0.7万元</w:t>
            </w:r>
          </w:p>
        </w:tc>
        <w:tc>
          <w:tcPr>
            <w:tcW w:w="1229" w:type="dxa"/>
            <w:tcBorders>
              <w:top w:val="nil"/>
              <w:left w:val="nil"/>
              <w:bottom w:val="single" w:sz="4" w:space="0" w:color="auto"/>
              <w:right w:val="single" w:sz="4" w:space="0" w:color="auto"/>
            </w:tcBorders>
            <w:vAlign w:val="center"/>
          </w:tcPr>
          <w:p w14:paraId="4DB6A20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=0.7万元</w:t>
            </w:r>
          </w:p>
        </w:tc>
        <w:tc>
          <w:tcPr>
            <w:tcW w:w="755" w:type="dxa"/>
            <w:gridSpan w:val="2"/>
            <w:tcBorders>
              <w:top w:val="single" w:sz="4" w:space="0" w:color="auto"/>
              <w:left w:val="nil"/>
              <w:bottom w:val="single" w:sz="4" w:space="0" w:color="auto"/>
              <w:right w:val="single" w:sz="4" w:space="0" w:color="000000"/>
            </w:tcBorders>
            <w:vAlign w:val="center"/>
          </w:tcPr>
          <w:p w14:paraId="7271F27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187024A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213B486E" w14:textId="77777777" w:rsidR="00BC3D83" w:rsidRDefault="00BC3D83">
            <w:pPr>
              <w:jc w:val="center"/>
              <w:rPr>
                <w:rFonts w:ascii="宋体" w:eastAsia="宋体" w:hAnsi="宋体" w:cs="宋体" w:hint="eastAsia"/>
                <w:color w:val="000000"/>
                <w:sz w:val="18"/>
                <w:szCs w:val="18"/>
              </w:rPr>
            </w:pPr>
          </w:p>
        </w:tc>
      </w:tr>
      <w:tr w:rsidR="00BC3D83" w14:paraId="7CF93C9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EAFC67C"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185E755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7AC757F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C86EA76"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改善学员培训环境</w:t>
            </w:r>
            <w:proofErr w:type="spellEnd"/>
          </w:p>
        </w:tc>
        <w:tc>
          <w:tcPr>
            <w:tcW w:w="1125" w:type="dxa"/>
            <w:tcBorders>
              <w:top w:val="nil"/>
              <w:left w:val="nil"/>
              <w:bottom w:val="single" w:sz="4" w:space="0" w:color="auto"/>
              <w:right w:val="single" w:sz="4" w:space="0" w:color="auto"/>
            </w:tcBorders>
            <w:vAlign w:val="center"/>
          </w:tcPr>
          <w:p w14:paraId="6EDD863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有效改善</w:t>
            </w:r>
            <w:proofErr w:type="spellEnd"/>
          </w:p>
        </w:tc>
        <w:tc>
          <w:tcPr>
            <w:tcW w:w="1229" w:type="dxa"/>
            <w:tcBorders>
              <w:top w:val="nil"/>
              <w:left w:val="nil"/>
              <w:bottom w:val="single" w:sz="4" w:space="0" w:color="auto"/>
              <w:right w:val="single" w:sz="4" w:space="0" w:color="auto"/>
            </w:tcBorders>
            <w:vAlign w:val="center"/>
          </w:tcPr>
          <w:p w14:paraId="43729B2F"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1EB844B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1E304CB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3DFBB91C" w14:textId="77777777" w:rsidR="00BC3D83" w:rsidRDefault="00BC3D83">
            <w:pPr>
              <w:jc w:val="center"/>
              <w:rPr>
                <w:rFonts w:ascii="宋体" w:eastAsia="宋体" w:hAnsi="宋体" w:cs="宋体" w:hint="eastAsia"/>
                <w:color w:val="000000"/>
                <w:sz w:val="18"/>
                <w:szCs w:val="18"/>
              </w:rPr>
            </w:pPr>
          </w:p>
        </w:tc>
      </w:tr>
      <w:tr w:rsidR="00BC3D83" w14:paraId="3F6ECC9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0964965"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208A67C2"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78BB3C9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20F69C5"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培训人员满意率</w:t>
            </w:r>
            <w:proofErr w:type="spellEnd"/>
            <w:r>
              <w:rPr>
                <w:rFonts w:ascii="宋体" w:eastAsia="宋体" w:hAnsi="宋体" w:cs="宋体" w:hint="eastAsia"/>
                <w:color w:val="000000"/>
                <w:sz w:val="18"/>
                <w:szCs w:val="18"/>
              </w:rPr>
              <w:t>（%）</w:t>
            </w:r>
          </w:p>
        </w:tc>
        <w:tc>
          <w:tcPr>
            <w:tcW w:w="1125" w:type="dxa"/>
            <w:tcBorders>
              <w:top w:val="nil"/>
              <w:left w:val="nil"/>
              <w:bottom w:val="single" w:sz="4" w:space="0" w:color="auto"/>
              <w:right w:val="single" w:sz="4" w:space="0" w:color="auto"/>
            </w:tcBorders>
            <w:vAlign w:val="center"/>
          </w:tcPr>
          <w:p w14:paraId="645979C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57A12DD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5D678E0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8C194D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577C934" w14:textId="77777777" w:rsidR="00BC3D83" w:rsidRDefault="00BC3D83">
            <w:pPr>
              <w:jc w:val="center"/>
              <w:rPr>
                <w:rFonts w:ascii="宋体" w:eastAsia="宋体" w:hAnsi="宋体" w:cs="宋体" w:hint="eastAsia"/>
                <w:color w:val="000000"/>
                <w:sz w:val="18"/>
                <w:szCs w:val="18"/>
              </w:rPr>
            </w:pPr>
          </w:p>
        </w:tc>
      </w:tr>
      <w:tr w:rsidR="00BC3D83" w14:paraId="3550D27E"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18AAE07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lastRenderedPageBreak/>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6E7236DB"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2EAF528A"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16FE5007" w14:textId="77777777" w:rsidR="00BC3D83" w:rsidRDefault="00BC3D83">
            <w:pPr>
              <w:jc w:val="center"/>
              <w:rPr>
                <w:rFonts w:ascii="宋体" w:eastAsia="宋体" w:hAnsi="宋体" w:cs="宋体" w:hint="eastAsia"/>
                <w:b/>
                <w:bCs/>
                <w:color w:val="000000"/>
                <w:sz w:val="18"/>
                <w:szCs w:val="18"/>
              </w:rPr>
            </w:pPr>
          </w:p>
        </w:tc>
      </w:tr>
    </w:tbl>
    <w:p w14:paraId="78A7FD38"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5FAA3831"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6C11A953"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203A8A8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00E1A8B4"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2023年本级追加，达财预〔2023〕1号，追加党校日常行政办公运转经费</w:t>
            </w:r>
          </w:p>
        </w:tc>
      </w:tr>
      <w:tr w:rsidR="00BC3D83" w14:paraId="1421D80E"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C99CE3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3389CD8E"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489FA0DE"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2EEB4E26"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58A8FD8B"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716A592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17EB966C"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43F671F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607E1A0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60B9FCA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5A1D5DC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33A3FC2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350D41F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0DBF0CF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613A2A6"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1A539C6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14A352E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1.38</w:t>
            </w:r>
          </w:p>
        </w:tc>
        <w:tc>
          <w:tcPr>
            <w:tcW w:w="1125" w:type="dxa"/>
            <w:tcBorders>
              <w:top w:val="nil"/>
              <w:left w:val="nil"/>
              <w:bottom w:val="single" w:sz="4" w:space="0" w:color="auto"/>
              <w:right w:val="single" w:sz="4" w:space="0" w:color="auto"/>
            </w:tcBorders>
            <w:noWrap/>
            <w:vAlign w:val="center"/>
          </w:tcPr>
          <w:p w14:paraId="58AFAEE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1.38</w:t>
            </w:r>
          </w:p>
        </w:tc>
        <w:tc>
          <w:tcPr>
            <w:tcW w:w="1275" w:type="dxa"/>
            <w:gridSpan w:val="2"/>
            <w:tcBorders>
              <w:top w:val="single" w:sz="4" w:space="0" w:color="auto"/>
              <w:left w:val="nil"/>
              <w:bottom w:val="single" w:sz="4" w:space="0" w:color="auto"/>
              <w:right w:val="single" w:sz="4" w:space="0" w:color="000000"/>
            </w:tcBorders>
            <w:noWrap/>
            <w:vAlign w:val="center"/>
          </w:tcPr>
          <w:p w14:paraId="66D57EA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1.38</w:t>
            </w:r>
          </w:p>
        </w:tc>
        <w:tc>
          <w:tcPr>
            <w:tcW w:w="1134" w:type="dxa"/>
            <w:gridSpan w:val="2"/>
            <w:tcBorders>
              <w:top w:val="single" w:sz="4" w:space="0" w:color="auto"/>
              <w:left w:val="nil"/>
              <w:bottom w:val="single" w:sz="4" w:space="0" w:color="auto"/>
              <w:right w:val="single" w:sz="4" w:space="0" w:color="auto"/>
            </w:tcBorders>
            <w:vAlign w:val="center"/>
          </w:tcPr>
          <w:p w14:paraId="2767AE7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4F9E06F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7C7E20D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7527F991"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561E59A"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47B23EC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1C1F3F9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1.38</w:t>
            </w:r>
          </w:p>
        </w:tc>
        <w:tc>
          <w:tcPr>
            <w:tcW w:w="1125" w:type="dxa"/>
            <w:tcBorders>
              <w:top w:val="nil"/>
              <w:left w:val="nil"/>
              <w:bottom w:val="single" w:sz="4" w:space="0" w:color="auto"/>
              <w:right w:val="single" w:sz="4" w:space="0" w:color="auto"/>
            </w:tcBorders>
            <w:noWrap/>
            <w:vAlign w:val="center"/>
          </w:tcPr>
          <w:p w14:paraId="75D87CB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1.38</w:t>
            </w:r>
          </w:p>
        </w:tc>
        <w:tc>
          <w:tcPr>
            <w:tcW w:w="1275" w:type="dxa"/>
            <w:gridSpan w:val="2"/>
            <w:tcBorders>
              <w:top w:val="single" w:sz="4" w:space="0" w:color="auto"/>
              <w:left w:val="nil"/>
              <w:bottom w:val="single" w:sz="4" w:space="0" w:color="auto"/>
              <w:right w:val="single" w:sz="4" w:space="0" w:color="000000"/>
            </w:tcBorders>
            <w:noWrap/>
            <w:vAlign w:val="center"/>
          </w:tcPr>
          <w:p w14:paraId="0D3677E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1.38</w:t>
            </w:r>
          </w:p>
        </w:tc>
        <w:tc>
          <w:tcPr>
            <w:tcW w:w="1134" w:type="dxa"/>
            <w:gridSpan w:val="2"/>
            <w:tcBorders>
              <w:top w:val="single" w:sz="4" w:space="0" w:color="auto"/>
              <w:left w:val="nil"/>
              <w:bottom w:val="single" w:sz="4" w:space="0" w:color="auto"/>
              <w:right w:val="single" w:sz="4" w:space="0" w:color="auto"/>
            </w:tcBorders>
            <w:vAlign w:val="center"/>
          </w:tcPr>
          <w:p w14:paraId="7DA22AD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515238B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5A57CB8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25245875"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199E35BA"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657FD26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73B764E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5DA5CCB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3CAADB7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01B19E4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1610BE1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1B584A3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72FD4C2F"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7E623B9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199628A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30A2DCC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0D1115EB"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7A608B40"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64CB10E8"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认真抓好党员干部理论培训、党性教育、队伍建设等工作</w:t>
            </w:r>
          </w:p>
        </w:tc>
        <w:tc>
          <w:tcPr>
            <w:tcW w:w="4677" w:type="dxa"/>
            <w:gridSpan w:val="7"/>
            <w:tcBorders>
              <w:top w:val="single" w:sz="4" w:space="0" w:color="auto"/>
              <w:left w:val="nil"/>
              <w:bottom w:val="single" w:sz="4" w:space="0" w:color="auto"/>
              <w:right w:val="single" w:sz="4" w:space="0" w:color="000000"/>
            </w:tcBorders>
          </w:tcPr>
          <w:p w14:paraId="5D547B75"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截止2024年12月31日，已完成开展培训1次，参与培训人数30人，通过开展培训，有效提升培训学员素质。</w:t>
            </w:r>
          </w:p>
        </w:tc>
      </w:tr>
      <w:tr w:rsidR="00BC3D83" w14:paraId="7796254D"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638286C0"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21785E4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21C66EB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5491310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611394C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473F034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576CF5EF"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0A23AE7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15E7C5A6"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67A68DDB"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5621FD6C"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7103FB36"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40C944CC"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04611B75"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1C6706B6"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3779383A"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406EE72E"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9A7AEF1"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30EF4E96" w14:textId="77777777" w:rsidR="00BC3D83" w:rsidRDefault="00BC3D83">
            <w:pPr>
              <w:rPr>
                <w:rFonts w:ascii="宋体" w:eastAsia="宋体" w:hAnsi="宋体" w:cs="宋体" w:hint="eastAsia"/>
                <w:color w:val="000000"/>
                <w:sz w:val="18"/>
                <w:szCs w:val="18"/>
                <w:lang w:eastAsia="zh-CN"/>
              </w:rPr>
            </w:pPr>
          </w:p>
        </w:tc>
      </w:tr>
      <w:tr w:rsidR="00BC3D83" w14:paraId="13FD654B"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7B9D01B1"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5156DC2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0C48EA4A"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450C0BE"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保障开展培训场次</w:t>
            </w:r>
            <w:proofErr w:type="spellEnd"/>
          </w:p>
        </w:tc>
        <w:tc>
          <w:tcPr>
            <w:tcW w:w="1125" w:type="dxa"/>
            <w:tcBorders>
              <w:top w:val="nil"/>
              <w:left w:val="nil"/>
              <w:bottom w:val="single" w:sz="4" w:space="0" w:color="auto"/>
              <w:right w:val="single" w:sz="4" w:space="0" w:color="auto"/>
            </w:tcBorders>
            <w:vAlign w:val="center"/>
          </w:tcPr>
          <w:p w14:paraId="08FF2B2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&gt;=1场次</w:t>
            </w:r>
          </w:p>
        </w:tc>
        <w:tc>
          <w:tcPr>
            <w:tcW w:w="1229" w:type="dxa"/>
            <w:tcBorders>
              <w:top w:val="nil"/>
              <w:left w:val="nil"/>
              <w:bottom w:val="single" w:sz="4" w:space="0" w:color="auto"/>
              <w:right w:val="single" w:sz="4" w:space="0" w:color="auto"/>
            </w:tcBorders>
            <w:vAlign w:val="center"/>
          </w:tcPr>
          <w:p w14:paraId="4026D00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=1场次</w:t>
            </w:r>
          </w:p>
        </w:tc>
        <w:tc>
          <w:tcPr>
            <w:tcW w:w="755" w:type="dxa"/>
            <w:gridSpan w:val="2"/>
            <w:tcBorders>
              <w:top w:val="single" w:sz="4" w:space="0" w:color="auto"/>
              <w:left w:val="nil"/>
              <w:bottom w:val="single" w:sz="4" w:space="0" w:color="auto"/>
              <w:right w:val="single" w:sz="4" w:space="0" w:color="000000"/>
            </w:tcBorders>
            <w:vAlign w:val="center"/>
          </w:tcPr>
          <w:p w14:paraId="2C0889F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EA1C39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EDA33AD" w14:textId="77777777" w:rsidR="00BC3D83" w:rsidRDefault="00BC3D83">
            <w:pPr>
              <w:jc w:val="center"/>
              <w:rPr>
                <w:rFonts w:ascii="宋体" w:eastAsia="宋体" w:hAnsi="宋体" w:cs="宋体" w:hint="eastAsia"/>
                <w:color w:val="000000"/>
                <w:sz w:val="18"/>
                <w:szCs w:val="18"/>
              </w:rPr>
            </w:pPr>
          </w:p>
        </w:tc>
      </w:tr>
      <w:tr w:rsidR="00BC3D83" w14:paraId="0ACBAFC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B23A205"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210B875D"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5254C3D7"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18E9ECC5"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保障培训人数</w:t>
            </w:r>
            <w:proofErr w:type="spellEnd"/>
          </w:p>
        </w:tc>
        <w:tc>
          <w:tcPr>
            <w:tcW w:w="1125" w:type="dxa"/>
            <w:tcBorders>
              <w:top w:val="nil"/>
              <w:left w:val="nil"/>
              <w:bottom w:val="single" w:sz="4" w:space="0" w:color="auto"/>
              <w:right w:val="single" w:sz="4" w:space="0" w:color="auto"/>
            </w:tcBorders>
            <w:vAlign w:val="center"/>
          </w:tcPr>
          <w:p w14:paraId="612CF6F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&gt;=30人</w:t>
            </w:r>
          </w:p>
        </w:tc>
        <w:tc>
          <w:tcPr>
            <w:tcW w:w="1229" w:type="dxa"/>
            <w:tcBorders>
              <w:top w:val="nil"/>
              <w:left w:val="nil"/>
              <w:bottom w:val="single" w:sz="4" w:space="0" w:color="auto"/>
              <w:right w:val="single" w:sz="4" w:space="0" w:color="auto"/>
            </w:tcBorders>
            <w:vAlign w:val="center"/>
          </w:tcPr>
          <w:p w14:paraId="150C354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=30人</w:t>
            </w:r>
          </w:p>
        </w:tc>
        <w:tc>
          <w:tcPr>
            <w:tcW w:w="755" w:type="dxa"/>
            <w:gridSpan w:val="2"/>
            <w:tcBorders>
              <w:top w:val="single" w:sz="4" w:space="0" w:color="auto"/>
              <w:left w:val="nil"/>
              <w:bottom w:val="single" w:sz="4" w:space="0" w:color="auto"/>
              <w:right w:val="single" w:sz="4" w:space="0" w:color="000000"/>
            </w:tcBorders>
            <w:vAlign w:val="center"/>
          </w:tcPr>
          <w:p w14:paraId="1065D2A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D4FC21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7D5A945" w14:textId="77777777" w:rsidR="00BC3D83" w:rsidRDefault="00BC3D83">
            <w:pPr>
              <w:jc w:val="center"/>
              <w:rPr>
                <w:rFonts w:ascii="宋体" w:eastAsia="宋体" w:hAnsi="宋体" w:cs="宋体" w:hint="eastAsia"/>
                <w:color w:val="000000"/>
                <w:sz w:val="18"/>
                <w:szCs w:val="18"/>
              </w:rPr>
            </w:pPr>
          </w:p>
        </w:tc>
      </w:tr>
      <w:tr w:rsidR="00BC3D83" w14:paraId="3761F21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3226A56"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1A563C50"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79547F1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99C4769"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培训出勤率</w:t>
            </w:r>
            <w:proofErr w:type="spellEnd"/>
          </w:p>
        </w:tc>
        <w:tc>
          <w:tcPr>
            <w:tcW w:w="1125" w:type="dxa"/>
            <w:tcBorders>
              <w:top w:val="nil"/>
              <w:left w:val="nil"/>
              <w:bottom w:val="single" w:sz="4" w:space="0" w:color="auto"/>
              <w:right w:val="single" w:sz="4" w:space="0" w:color="auto"/>
            </w:tcBorders>
            <w:vAlign w:val="center"/>
          </w:tcPr>
          <w:p w14:paraId="3B6C478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4400213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54061BE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9697B9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EB6D6FA"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5A53192E"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3920C57"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54F03C39"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1F432FA6"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F87BE15"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培训按期完成率</w:t>
            </w:r>
            <w:proofErr w:type="spellEnd"/>
          </w:p>
        </w:tc>
        <w:tc>
          <w:tcPr>
            <w:tcW w:w="1125" w:type="dxa"/>
            <w:tcBorders>
              <w:top w:val="nil"/>
              <w:left w:val="nil"/>
              <w:bottom w:val="single" w:sz="4" w:space="0" w:color="auto"/>
              <w:right w:val="single" w:sz="4" w:space="0" w:color="auto"/>
            </w:tcBorders>
            <w:vAlign w:val="center"/>
          </w:tcPr>
          <w:p w14:paraId="4594101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5C3ACBF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56B00C7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AD9FDA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7E3D444"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7D8591B8"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0F9E9CE"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4E8B537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520E991B"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5149194"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保障培训日常产生费用</w:t>
            </w:r>
          </w:p>
        </w:tc>
        <w:tc>
          <w:tcPr>
            <w:tcW w:w="1125" w:type="dxa"/>
            <w:tcBorders>
              <w:top w:val="nil"/>
              <w:left w:val="nil"/>
              <w:bottom w:val="single" w:sz="4" w:space="0" w:color="auto"/>
              <w:right w:val="single" w:sz="4" w:space="0" w:color="auto"/>
            </w:tcBorders>
            <w:vAlign w:val="center"/>
          </w:tcPr>
          <w:p w14:paraId="51219C6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&lt;=1.38万元</w:t>
            </w:r>
          </w:p>
        </w:tc>
        <w:tc>
          <w:tcPr>
            <w:tcW w:w="1229" w:type="dxa"/>
            <w:tcBorders>
              <w:top w:val="nil"/>
              <w:left w:val="nil"/>
              <w:bottom w:val="single" w:sz="4" w:space="0" w:color="auto"/>
              <w:right w:val="single" w:sz="4" w:space="0" w:color="auto"/>
            </w:tcBorders>
            <w:vAlign w:val="center"/>
          </w:tcPr>
          <w:p w14:paraId="1179F9C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=1.38万元</w:t>
            </w:r>
          </w:p>
        </w:tc>
        <w:tc>
          <w:tcPr>
            <w:tcW w:w="755" w:type="dxa"/>
            <w:gridSpan w:val="2"/>
            <w:tcBorders>
              <w:top w:val="single" w:sz="4" w:space="0" w:color="auto"/>
              <w:left w:val="nil"/>
              <w:bottom w:val="single" w:sz="4" w:space="0" w:color="auto"/>
              <w:right w:val="single" w:sz="4" w:space="0" w:color="000000"/>
            </w:tcBorders>
            <w:vAlign w:val="center"/>
          </w:tcPr>
          <w:p w14:paraId="0F6F2EE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3766A92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7873620D" w14:textId="77777777" w:rsidR="00BC3D83" w:rsidRDefault="00BC3D83">
            <w:pPr>
              <w:jc w:val="center"/>
              <w:rPr>
                <w:rFonts w:ascii="宋体" w:eastAsia="宋体" w:hAnsi="宋体" w:cs="宋体" w:hint="eastAsia"/>
                <w:color w:val="000000"/>
                <w:sz w:val="18"/>
                <w:szCs w:val="18"/>
              </w:rPr>
            </w:pPr>
          </w:p>
        </w:tc>
      </w:tr>
      <w:tr w:rsidR="00BC3D83" w14:paraId="3DF601B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8342992"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542B84E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24967AF8"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BF848E5"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提升培训学员素质</w:t>
            </w:r>
            <w:proofErr w:type="spellEnd"/>
          </w:p>
        </w:tc>
        <w:tc>
          <w:tcPr>
            <w:tcW w:w="1125" w:type="dxa"/>
            <w:tcBorders>
              <w:top w:val="nil"/>
              <w:left w:val="nil"/>
              <w:bottom w:val="single" w:sz="4" w:space="0" w:color="auto"/>
              <w:right w:val="single" w:sz="4" w:space="0" w:color="auto"/>
            </w:tcBorders>
            <w:vAlign w:val="center"/>
          </w:tcPr>
          <w:p w14:paraId="3F115A0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1229" w:type="dxa"/>
            <w:tcBorders>
              <w:top w:val="nil"/>
              <w:left w:val="nil"/>
              <w:bottom w:val="single" w:sz="4" w:space="0" w:color="auto"/>
              <w:right w:val="single" w:sz="4" w:space="0" w:color="auto"/>
            </w:tcBorders>
            <w:vAlign w:val="center"/>
          </w:tcPr>
          <w:p w14:paraId="17B67F8E"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4F481DF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1CB33D9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234F8D8C" w14:textId="77777777" w:rsidR="00BC3D83" w:rsidRDefault="00BC3D83">
            <w:pPr>
              <w:jc w:val="center"/>
              <w:rPr>
                <w:rFonts w:ascii="宋体" w:eastAsia="宋体" w:hAnsi="宋体" w:cs="宋体" w:hint="eastAsia"/>
                <w:color w:val="000000"/>
                <w:sz w:val="18"/>
                <w:szCs w:val="18"/>
              </w:rPr>
            </w:pPr>
          </w:p>
        </w:tc>
      </w:tr>
      <w:tr w:rsidR="00BC3D83" w14:paraId="5E55CB3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1AC7265"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FAD46E8"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658637A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911E7CB"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培训学员满意率</w:t>
            </w:r>
            <w:proofErr w:type="spellEnd"/>
          </w:p>
        </w:tc>
        <w:tc>
          <w:tcPr>
            <w:tcW w:w="1125" w:type="dxa"/>
            <w:tcBorders>
              <w:top w:val="nil"/>
              <w:left w:val="nil"/>
              <w:bottom w:val="single" w:sz="4" w:space="0" w:color="auto"/>
              <w:right w:val="single" w:sz="4" w:space="0" w:color="auto"/>
            </w:tcBorders>
            <w:vAlign w:val="center"/>
          </w:tcPr>
          <w:p w14:paraId="6EF646B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7902B60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780D767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786AA4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43FCAD9" w14:textId="77777777" w:rsidR="00BC3D83" w:rsidRDefault="00BC3D83">
            <w:pPr>
              <w:jc w:val="center"/>
              <w:rPr>
                <w:rFonts w:ascii="宋体" w:eastAsia="宋体" w:hAnsi="宋体" w:cs="宋体" w:hint="eastAsia"/>
                <w:color w:val="000000"/>
                <w:sz w:val="18"/>
                <w:szCs w:val="18"/>
              </w:rPr>
            </w:pPr>
          </w:p>
        </w:tc>
      </w:tr>
      <w:tr w:rsidR="00BC3D83" w14:paraId="2D787E0C"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1C62A5E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lastRenderedPageBreak/>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0F842282"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5B2C8B8C"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56F26E26" w14:textId="77777777" w:rsidR="00BC3D83" w:rsidRDefault="00BC3D83">
            <w:pPr>
              <w:jc w:val="center"/>
              <w:rPr>
                <w:rFonts w:ascii="宋体" w:eastAsia="宋体" w:hAnsi="宋体" w:cs="宋体" w:hint="eastAsia"/>
                <w:b/>
                <w:bCs/>
                <w:color w:val="000000"/>
                <w:sz w:val="18"/>
                <w:szCs w:val="18"/>
              </w:rPr>
            </w:pPr>
          </w:p>
        </w:tc>
      </w:tr>
    </w:tbl>
    <w:p w14:paraId="02886ED3"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47104DAC"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688D138B"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5780A21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7CD73EB1"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2023年本级追加，达财预〔2023〕1号，追加党校电费</w:t>
            </w:r>
          </w:p>
        </w:tc>
      </w:tr>
      <w:tr w:rsidR="00BC3D83" w14:paraId="19FAAD02"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0733B67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65EB5CC0"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11521F13"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167ECFE8"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007EDBAB"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40CBE24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68B441E9"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6651877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60C7022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4DAA59C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1B43D9D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1508510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7B18C65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7CC76463"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1DBDE898"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1990CEE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635E8EC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1.98</w:t>
            </w:r>
          </w:p>
        </w:tc>
        <w:tc>
          <w:tcPr>
            <w:tcW w:w="1125" w:type="dxa"/>
            <w:tcBorders>
              <w:top w:val="nil"/>
              <w:left w:val="nil"/>
              <w:bottom w:val="single" w:sz="4" w:space="0" w:color="auto"/>
              <w:right w:val="single" w:sz="4" w:space="0" w:color="auto"/>
            </w:tcBorders>
            <w:noWrap/>
            <w:vAlign w:val="center"/>
          </w:tcPr>
          <w:p w14:paraId="3D977CF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1.98</w:t>
            </w:r>
          </w:p>
        </w:tc>
        <w:tc>
          <w:tcPr>
            <w:tcW w:w="1275" w:type="dxa"/>
            <w:gridSpan w:val="2"/>
            <w:tcBorders>
              <w:top w:val="single" w:sz="4" w:space="0" w:color="auto"/>
              <w:left w:val="nil"/>
              <w:bottom w:val="single" w:sz="4" w:space="0" w:color="auto"/>
              <w:right w:val="single" w:sz="4" w:space="0" w:color="000000"/>
            </w:tcBorders>
            <w:noWrap/>
            <w:vAlign w:val="center"/>
          </w:tcPr>
          <w:p w14:paraId="77A1A84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1.98</w:t>
            </w:r>
          </w:p>
        </w:tc>
        <w:tc>
          <w:tcPr>
            <w:tcW w:w="1134" w:type="dxa"/>
            <w:gridSpan w:val="2"/>
            <w:tcBorders>
              <w:top w:val="single" w:sz="4" w:space="0" w:color="auto"/>
              <w:left w:val="nil"/>
              <w:bottom w:val="single" w:sz="4" w:space="0" w:color="auto"/>
              <w:right w:val="single" w:sz="4" w:space="0" w:color="auto"/>
            </w:tcBorders>
            <w:vAlign w:val="center"/>
          </w:tcPr>
          <w:p w14:paraId="0FC2A85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39C173D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4D84DAB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73984E54"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086315DE"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C4A885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325D4F4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1.98</w:t>
            </w:r>
          </w:p>
        </w:tc>
        <w:tc>
          <w:tcPr>
            <w:tcW w:w="1125" w:type="dxa"/>
            <w:tcBorders>
              <w:top w:val="nil"/>
              <w:left w:val="nil"/>
              <w:bottom w:val="single" w:sz="4" w:space="0" w:color="auto"/>
              <w:right w:val="single" w:sz="4" w:space="0" w:color="auto"/>
            </w:tcBorders>
            <w:noWrap/>
            <w:vAlign w:val="center"/>
          </w:tcPr>
          <w:p w14:paraId="40B6BF7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1.98</w:t>
            </w:r>
          </w:p>
        </w:tc>
        <w:tc>
          <w:tcPr>
            <w:tcW w:w="1275" w:type="dxa"/>
            <w:gridSpan w:val="2"/>
            <w:tcBorders>
              <w:top w:val="single" w:sz="4" w:space="0" w:color="auto"/>
              <w:left w:val="nil"/>
              <w:bottom w:val="single" w:sz="4" w:space="0" w:color="auto"/>
              <w:right w:val="single" w:sz="4" w:space="0" w:color="000000"/>
            </w:tcBorders>
            <w:noWrap/>
            <w:vAlign w:val="center"/>
          </w:tcPr>
          <w:p w14:paraId="3DDD0BC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1.98</w:t>
            </w:r>
          </w:p>
        </w:tc>
        <w:tc>
          <w:tcPr>
            <w:tcW w:w="1134" w:type="dxa"/>
            <w:gridSpan w:val="2"/>
            <w:tcBorders>
              <w:top w:val="single" w:sz="4" w:space="0" w:color="auto"/>
              <w:left w:val="nil"/>
              <w:bottom w:val="single" w:sz="4" w:space="0" w:color="auto"/>
              <w:right w:val="single" w:sz="4" w:space="0" w:color="auto"/>
            </w:tcBorders>
            <w:vAlign w:val="center"/>
          </w:tcPr>
          <w:p w14:paraId="641ABF2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7124AC9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26FDD9C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2C1807F3"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3501DEB5"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3C998B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07F3E7C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3310054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08A746E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14585BD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1CC8495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4AB20FE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308D7322"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30F5CD9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60DE062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409F0B9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38CAEA7B"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3D86A4D0"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716D81A6"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党校电费完成支付1.98万元</w:t>
            </w:r>
          </w:p>
        </w:tc>
        <w:tc>
          <w:tcPr>
            <w:tcW w:w="4677" w:type="dxa"/>
            <w:gridSpan w:val="7"/>
            <w:tcBorders>
              <w:top w:val="single" w:sz="4" w:space="0" w:color="auto"/>
              <w:left w:val="nil"/>
              <w:bottom w:val="single" w:sz="4" w:space="0" w:color="auto"/>
              <w:right w:val="single" w:sz="4" w:space="0" w:color="000000"/>
            </w:tcBorders>
          </w:tcPr>
          <w:p w14:paraId="11139F17"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截止2024年12月31日，已完成党校的日常电信费用的支付，有效保障了党校的正常运行，为职工和培训学员提供良好的后勤保障工作。</w:t>
            </w:r>
          </w:p>
        </w:tc>
      </w:tr>
      <w:tr w:rsidR="00BC3D83" w14:paraId="61319BC4"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5B924234"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1502B6B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2428143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309C99B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02C1AE2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5B42587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1B47DE3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2F23C0F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09AD8770"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26FA0D1F"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4731A45D"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567B6EC8"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5855D72E"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702CE875"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05DECE2A"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4F97C5E6"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0C8FDB94"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5E77A23"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1C453B20" w14:textId="77777777" w:rsidR="00BC3D83" w:rsidRDefault="00BC3D83">
            <w:pPr>
              <w:rPr>
                <w:rFonts w:ascii="宋体" w:eastAsia="宋体" w:hAnsi="宋体" w:cs="宋体" w:hint="eastAsia"/>
                <w:color w:val="000000"/>
                <w:sz w:val="18"/>
                <w:szCs w:val="18"/>
                <w:lang w:eastAsia="zh-CN"/>
              </w:rPr>
            </w:pPr>
          </w:p>
        </w:tc>
      </w:tr>
      <w:tr w:rsidR="00BC3D83" w14:paraId="327EBD86"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61D63793"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721EF00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tcBorders>
              <w:top w:val="nil"/>
              <w:left w:val="nil"/>
              <w:bottom w:val="single" w:sz="4" w:space="0" w:color="auto"/>
              <w:right w:val="single" w:sz="4" w:space="0" w:color="auto"/>
            </w:tcBorders>
            <w:vAlign w:val="center"/>
          </w:tcPr>
          <w:p w14:paraId="27EAE60E"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98872D6"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保障党校供电面积</w:t>
            </w:r>
            <w:proofErr w:type="spellEnd"/>
          </w:p>
        </w:tc>
        <w:tc>
          <w:tcPr>
            <w:tcW w:w="1125" w:type="dxa"/>
            <w:tcBorders>
              <w:top w:val="nil"/>
              <w:left w:val="nil"/>
              <w:bottom w:val="single" w:sz="4" w:space="0" w:color="auto"/>
              <w:right w:val="single" w:sz="4" w:space="0" w:color="auto"/>
            </w:tcBorders>
            <w:vAlign w:val="center"/>
          </w:tcPr>
          <w:p w14:paraId="02AA6E1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=600平方米</w:t>
            </w:r>
          </w:p>
        </w:tc>
        <w:tc>
          <w:tcPr>
            <w:tcW w:w="1229" w:type="dxa"/>
            <w:tcBorders>
              <w:top w:val="nil"/>
              <w:left w:val="nil"/>
              <w:bottom w:val="single" w:sz="4" w:space="0" w:color="auto"/>
              <w:right w:val="single" w:sz="4" w:space="0" w:color="auto"/>
            </w:tcBorders>
            <w:vAlign w:val="center"/>
          </w:tcPr>
          <w:p w14:paraId="5F4DFCA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=600平方米</w:t>
            </w:r>
          </w:p>
        </w:tc>
        <w:tc>
          <w:tcPr>
            <w:tcW w:w="755" w:type="dxa"/>
            <w:gridSpan w:val="2"/>
            <w:tcBorders>
              <w:top w:val="single" w:sz="4" w:space="0" w:color="auto"/>
              <w:left w:val="nil"/>
              <w:bottom w:val="single" w:sz="4" w:space="0" w:color="auto"/>
              <w:right w:val="single" w:sz="4" w:space="0" w:color="000000"/>
            </w:tcBorders>
            <w:vAlign w:val="center"/>
          </w:tcPr>
          <w:p w14:paraId="4DE2C1D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F33AC9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C7152B5" w14:textId="77777777" w:rsidR="00BC3D83" w:rsidRDefault="00BC3D83">
            <w:pPr>
              <w:jc w:val="center"/>
              <w:rPr>
                <w:rFonts w:ascii="宋体" w:eastAsia="宋体" w:hAnsi="宋体" w:cs="宋体" w:hint="eastAsia"/>
                <w:color w:val="000000"/>
                <w:sz w:val="18"/>
                <w:szCs w:val="18"/>
              </w:rPr>
            </w:pPr>
          </w:p>
        </w:tc>
      </w:tr>
      <w:tr w:rsidR="00BC3D83" w14:paraId="494BAE2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3399A5E"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13E3D614" w14:textId="77777777" w:rsidR="00BC3D83" w:rsidRDefault="00BC3D83">
            <w:pPr>
              <w:jc w:val="center"/>
              <w:rPr>
                <w:rFonts w:ascii="宋体" w:eastAsia="宋体" w:hAnsi="宋体" w:cs="宋体" w:hint="eastAsia"/>
                <w:color w:val="000000"/>
                <w:sz w:val="18"/>
                <w:szCs w:val="18"/>
              </w:rPr>
            </w:pPr>
          </w:p>
        </w:tc>
        <w:tc>
          <w:tcPr>
            <w:tcW w:w="718" w:type="dxa"/>
            <w:vMerge w:val="restart"/>
            <w:tcBorders>
              <w:top w:val="nil"/>
              <w:left w:val="nil"/>
              <w:right w:val="single" w:sz="4" w:space="0" w:color="auto"/>
            </w:tcBorders>
            <w:vAlign w:val="center"/>
          </w:tcPr>
          <w:p w14:paraId="26986D26"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0A000E7"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供电面积覆盖率</w:t>
            </w:r>
            <w:proofErr w:type="spellEnd"/>
          </w:p>
        </w:tc>
        <w:tc>
          <w:tcPr>
            <w:tcW w:w="1125" w:type="dxa"/>
            <w:tcBorders>
              <w:top w:val="nil"/>
              <w:left w:val="nil"/>
              <w:bottom w:val="single" w:sz="4" w:space="0" w:color="auto"/>
              <w:right w:val="single" w:sz="4" w:space="0" w:color="auto"/>
            </w:tcBorders>
            <w:vAlign w:val="center"/>
          </w:tcPr>
          <w:p w14:paraId="554F7D4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6586D59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00BC6A1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73F516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3226363"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0A60461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764B1D5"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6D0723E6"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45F92192"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0189B0FD"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非正常停电率</w:t>
            </w:r>
            <w:proofErr w:type="spellEnd"/>
          </w:p>
        </w:tc>
        <w:tc>
          <w:tcPr>
            <w:tcW w:w="1125" w:type="dxa"/>
            <w:tcBorders>
              <w:top w:val="nil"/>
              <w:left w:val="nil"/>
              <w:bottom w:val="single" w:sz="4" w:space="0" w:color="auto"/>
              <w:right w:val="single" w:sz="4" w:space="0" w:color="auto"/>
            </w:tcBorders>
            <w:vAlign w:val="center"/>
          </w:tcPr>
          <w:p w14:paraId="1A57905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&lt;=5%</w:t>
            </w:r>
          </w:p>
        </w:tc>
        <w:tc>
          <w:tcPr>
            <w:tcW w:w="1229" w:type="dxa"/>
            <w:tcBorders>
              <w:top w:val="nil"/>
              <w:left w:val="nil"/>
              <w:bottom w:val="single" w:sz="4" w:space="0" w:color="auto"/>
              <w:right w:val="single" w:sz="4" w:space="0" w:color="auto"/>
            </w:tcBorders>
            <w:vAlign w:val="center"/>
          </w:tcPr>
          <w:p w14:paraId="2C47FB9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w:t>
            </w:r>
          </w:p>
        </w:tc>
        <w:tc>
          <w:tcPr>
            <w:tcW w:w="755" w:type="dxa"/>
            <w:gridSpan w:val="2"/>
            <w:tcBorders>
              <w:top w:val="single" w:sz="4" w:space="0" w:color="auto"/>
              <w:left w:val="nil"/>
              <w:bottom w:val="single" w:sz="4" w:space="0" w:color="auto"/>
              <w:right w:val="single" w:sz="4" w:space="0" w:color="000000"/>
            </w:tcBorders>
            <w:vAlign w:val="center"/>
          </w:tcPr>
          <w:p w14:paraId="608BD3D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F4ACA9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34ADF2B" w14:textId="77777777" w:rsidR="00BC3D83" w:rsidRDefault="00BC3D83">
            <w:pPr>
              <w:jc w:val="center"/>
              <w:rPr>
                <w:rFonts w:ascii="宋体" w:eastAsia="宋体" w:hAnsi="宋体" w:cs="宋体" w:hint="eastAsia"/>
                <w:color w:val="000000"/>
                <w:sz w:val="18"/>
                <w:szCs w:val="18"/>
              </w:rPr>
            </w:pPr>
          </w:p>
        </w:tc>
      </w:tr>
      <w:tr w:rsidR="00BC3D83" w14:paraId="52368A8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A6CE506"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2E9AF1C5"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939DD33"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BE79DB6"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电费完成支付率</w:t>
            </w:r>
            <w:proofErr w:type="spellEnd"/>
          </w:p>
        </w:tc>
        <w:tc>
          <w:tcPr>
            <w:tcW w:w="1125" w:type="dxa"/>
            <w:tcBorders>
              <w:top w:val="nil"/>
              <w:left w:val="nil"/>
              <w:bottom w:val="single" w:sz="4" w:space="0" w:color="auto"/>
              <w:right w:val="single" w:sz="4" w:space="0" w:color="auto"/>
            </w:tcBorders>
            <w:vAlign w:val="center"/>
          </w:tcPr>
          <w:p w14:paraId="4F99FAB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6134807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36315FB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F31234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B233F0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06241BB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16DF8E0"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42F15EF3"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40D4653F"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F3CFAFA"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电费成本</w:t>
            </w:r>
            <w:proofErr w:type="spellEnd"/>
          </w:p>
        </w:tc>
        <w:tc>
          <w:tcPr>
            <w:tcW w:w="1125" w:type="dxa"/>
            <w:tcBorders>
              <w:top w:val="nil"/>
              <w:left w:val="nil"/>
              <w:bottom w:val="single" w:sz="4" w:space="0" w:color="auto"/>
              <w:right w:val="single" w:sz="4" w:space="0" w:color="auto"/>
            </w:tcBorders>
            <w:vAlign w:val="center"/>
          </w:tcPr>
          <w:p w14:paraId="5175218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&lt;=1.98万元</w:t>
            </w:r>
          </w:p>
        </w:tc>
        <w:tc>
          <w:tcPr>
            <w:tcW w:w="1229" w:type="dxa"/>
            <w:tcBorders>
              <w:top w:val="nil"/>
              <w:left w:val="nil"/>
              <w:bottom w:val="single" w:sz="4" w:space="0" w:color="auto"/>
              <w:right w:val="single" w:sz="4" w:space="0" w:color="auto"/>
            </w:tcBorders>
            <w:vAlign w:val="center"/>
          </w:tcPr>
          <w:p w14:paraId="1594610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=1.98万元</w:t>
            </w:r>
          </w:p>
        </w:tc>
        <w:tc>
          <w:tcPr>
            <w:tcW w:w="755" w:type="dxa"/>
            <w:gridSpan w:val="2"/>
            <w:tcBorders>
              <w:top w:val="single" w:sz="4" w:space="0" w:color="auto"/>
              <w:left w:val="nil"/>
              <w:bottom w:val="single" w:sz="4" w:space="0" w:color="auto"/>
              <w:right w:val="single" w:sz="4" w:space="0" w:color="000000"/>
            </w:tcBorders>
            <w:vAlign w:val="center"/>
          </w:tcPr>
          <w:p w14:paraId="785A543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3C5D3DD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601AFB35" w14:textId="77777777" w:rsidR="00BC3D83" w:rsidRDefault="00BC3D83">
            <w:pPr>
              <w:jc w:val="center"/>
              <w:rPr>
                <w:rFonts w:ascii="宋体" w:eastAsia="宋体" w:hAnsi="宋体" w:cs="宋体" w:hint="eastAsia"/>
                <w:color w:val="000000"/>
                <w:sz w:val="18"/>
                <w:szCs w:val="18"/>
              </w:rPr>
            </w:pPr>
          </w:p>
        </w:tc>
      </w:tr>
      <w:tr w:rsidR="00BC3D83" w14:paraId="5D620C3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248E253"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311F5AA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1AE4891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C6CE0F8"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保障党校供电需求</w:t>
            </w:r>
            <w:proofErr w:type="spellEnd"/>
          </w:p>
        </w:tc>
        <w:tc>
          <w:tcPr>
            <w:tcW w:w="1125" w:type="dxa"/>
            <w:tcBorders>
              <w:top w:val="nil"/>
              <w:left w:val="nil"/>
              <w:bottom w:val="single" w:sz="4" w:space="0" w:color="auto"/>
              <w:right w:val="single" w:sz="4" w:space="0" w:color="auto"/>
            </w:tcBorders>
            <w:vAlign w:val="center"/>
          </w:tcPr>
          <w:p w14:paraId="07FF7638"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有效保障</w:t>
            </w:r>
            <w:proofErr w:type="spellEnd"/>
          </w:p>
        </w:tc>
        <w:tc>
          <w:tcPr>
            <w:tcW w:w="1229" w:type="dxa"/>
            <w:tcBorders>
              <w:top w:val="nil"/>
              <w:left w:val="nil"/>
              <w:bottom w:val="single" w:sz="4" w:space="0" w:color="auto"/>
              <w:right w:val="single" w:sz="4" w:space="0" w:color="auto"/>
            </w:tcBorders>
            <w:vAlign w:val="center"/>
          </w:tcPr>
          <w:p w14:paraId="6E66F9F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7F8F63D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3AF658D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17BA33CD" w14:textId="77777777" w:rsidR="00BC3D83" w:rsidRDefault="00BC3D83">
            <w:pPr>
              <w:jc w:val="center"/>
              <w:rPr>
                <w:rFonts w:ascii="宋体" w:eastAsia="宋体" w:hAnsi="宋体" w:cs="宋体" w:hint="eastAsia"/>
                <w:color w:val="000000"/>
                <w:sz w:val="18"/>
                <w:szCs w:val="18"/>
              </w:rPr>
            </w:pPr>
          </w:p>
        </w:tc>
      </w:tr>
      <w:tr w:rsidR="00BC3D83" w14:paraId="334CC49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57ADA5F"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251819D2"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28A366AE"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FA6EF70"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培训学员满意度</w:t>
            </w:r>
            <w:proofErr w:type="spellEnd"/>
          </w:p>
        </w:tc>
        <w:tc>
          <w:tcPr>
            <w:tcW w:w="1125" w:type="dxa"/>
            <w:tcBorders>
              <w:top w:val="nil"/>
              <w:left w:val="nil"/>
              <w:bottom w:val="single" w:sz="4" w:space="0" w:color="auto"/>
              <w:right w:val="single" w:sz="4" w:space="0" w:color="auto"/>
            </w:tcBorders>
            <w:vAlign w:val="center"/>
          </w:tcPr>
          <w:p w14:paraId="623C677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4259260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7114BB6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367191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53B698A" w14:textId="77777777" w:rsidR="00BC3D83" w:rsidRDefault="00BC3D83">
            <w:pPr>
              <w:jc w:val="center"/>
              <w:rPr>
                <w:rFonts w:ascii="宋体" w:eastAsia="宋体" w:hAnsi="宋体" w:cs="宋体" w:hint="eastAsia"/>
                <w:color w:val="000000"/>
                <w:sz w:val="18"/>
                <w:szCs w:val="18"/>
              </w:rPr>
            </w:pPr>
          </w:p>
        </w:tc>
      </w:tr>
      <w:tr w:rsidR="00BC3D83" w14:paraId="0A71470E"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231E156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lastRenderedPageBreak/>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54277CF0"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09F0D457"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770EB637" w14:textId="77777777" w:rsidR="00BC3D83" w:rsidRDefault="00BC3D83">
            <w:pPr>
              <w:jc w:val="center"/>
              <w:rPr>
                <w:rFonts w:ascii="宋体" w:eastAsia="宋体" w:hAnsi="宋体" w:cs="宋体" w:hint="eastAsia"/>
                <w:b/>
                <w:bCs/>
                <w:color w:val="000000"/>
                <w:sz w:val="18"/>
                <w:szCs w:val="18"/>
              </w:rPr>
            </w:pPr>
          </w:p>
        </w:tc>
      </w:tr>
    </w:tbl>
    <w:p w14:paraId="36BFAD4B"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7267DB7A"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24F0D424"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155BD13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7E768C49"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2024年上级体制补助，</w:t>
            </w:r>
            <w:proofErr w:type="gramStart"/>
            <w:r>
              <w:rPr>
                <w:rFonts w:ascii="宋体" w:eastAsia="宋体" w:hAnsi="宋体" w:cs="宋体" w:hint="eastAsia"/>
                <w:color w:val="000000"/>
                <w:sz w:val="18"/>
                <w:szCs w:val="18"/>
                <w:lang w:eastAsia="zh-CN"/>
              </w:rPr>
              <w:t>乌财预</w:t>
            </w:r>
            <w:proofErr w:type="gramEnd"/>
            <w:r>
              <w:rPr>
                <w:rFonts w:ascii="宋体" w:eastAsia="宋体" w:hAnsi="宋体" w:cs="宋体" w:hint="eastAsia"/>
                <w:color w:val="000000"/>
                <w:sz w:val="18"/>
                <w:szCs w:val="18"/>
                <w:lang w:eastAsia="zh-CN"/>
              </w:rPr>
              <w:t>〔2023〕51号，2024年农业转移人口市民化奖励资金（追加业务运转经费-洗涤费）</w:t>
            </w:r>
          </w:p>
        </w:tc>
      </w:tr>
      <w:tr w:rsidR="00BC3D83" w14:paraId="122CE6C1"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46073A3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1E51920C"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3A5C9B12"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0DB5CAAC"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14F8877F"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5F9D2B6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2B976F48"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6B94D49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47AD01A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5325E25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6F69596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3796D16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2FEC3D4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0962F06F"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1D72C26B"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6994DF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52503D4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0.36</w:t>
            </w:r>
          </w:p>
        </w:tc>
        <w:tc>
          <w:tcPr>
            <w:tcW w:w="1125" w:type="dxa"/>
            <w:tcBorders>
              <w:top w:val="nil"/>
              <w:left w:val="nil"/>
              <w:bottom w:val="single" w:sz="4" w:space="0" w:color="auto"/>
              <w:right w:val="single" w:sz="4" w:space="0" w:color="auto"/>
            </w:tcBorders>
            <w:noWrap/>
            <w:vAlign w:val="center"/>
          </w:tcPr>
          <w:p w14:paraId="6B4B394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0.36</w:t>
            </w:r>
          </w:p>
        </w:tc>
        <w:tc>
          <w:tcPr>
            <w:tcW w:w="1275" w:type="dxa"/>
            <w:gridSpan w:val="2"/>
            <w:tcBorders>
              <w:top w:val="single" w:sz="4" w:space="0" w:color="auto"/>
              <w:left w:val="nil"/>
              <w:bottom w:val="single" w:sz="4" w:space="0" w:color="auto"/>
              <w:right w:val="single" w:sz="4" w:space="0" w:color="000000"/>
            </w:tcBorders>
            <w:noWrap/>
            <w:vAlign w:val="center"/>
          </w:tcPr>
          <w:p w14:paraId="3FE2833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0.36</w:t>
            </w:r>
          </w:p>
        </w:tc>
        <w:tc>
          <w:tcPr>
            <w:tcW w:w="1134" w:type="dxa"/>
            <w:gridSpan w:val="2"/>
            <w:tcBorders>
              <w:top w:val="single" w:sz="4" w:space="0" w:color="auto"/>
              <w:left w:val="nil"/>
              <w:bottom w:val="single" w:sz="4" w:space="0" w:color="auto"/>
              <w:right w:val="single" w:sz="4" w:space="0" w:color="auto"/>
            </w:tcBorders>
            <w:vAlign w:val="center"/>
          </w:tcPr>
          <w:p w14:paraId="6FD07DA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2C71D4C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25FD81A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60B99AB1"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33AE77DD"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4739333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786E042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0.36</w:t>
            </w:r>
          </w:p>
        </w:tc>
        <w:tc>
          <w:tcPr>
            <w:tcW w:w="1125" w:type="dxa"/>
            <w:tcBorders>
              <w:top w:val="nil"/>
              <w:left w:val="nil"/>
              <w:bottom w:val="single" w:sz="4" w:space="0" w:color="auto"/>
              <w:right w:val="single" w:sz="4" w:space="0" w:color="auto"/>
            </w:tcBorders>
            <w:noWrap/>
            <w:vAlign w:val="center"/>
          </w:tcPr>
          <w:p w14:paraId="2FA2BAE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0.36</w:t>
            </w:r>
          </w:p>
        </w:tc>
        <w:tc>
          <w:tcPr>
            <w:tcW w:w="1275" w:type="dxa"/>
            <w:gridSpan w:val="2"/>
            <w:tcBorders>
              <w:top w:val="single" w:sz="4" w:space="0" w:color="auto"/>
              <w:left w:val="nil"/>
              <w:bottom w:val="single" w:sz="4" w:space="0" w:color="auto"/>
              <w:right w:val="single" w:sz="4" w:space="0" w:color="000000"/>
            </w:tcBorders>
            <w:noWrap/>
            <w:vAlign w:val="center"/>
          </w:tcPr>
          <w:p w14:paraId="10E88B9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0.36</w:t>
            </w:r>
          </w:p>
        </w:tc>
        <w:tc>
          <w:tcPr>
            <w:tcW w:w="1134" w:type="dxa"/>
            <w:gridSpan w:val="2"/>
            <w:tcBorders>
              <w:top w:val="single" w:sz="4" w:space="0" w:color="auto"/>
              <w:left w:val="nil"/>
              <w:bottom w:val="single" w:sz="4" w:space="0" w:color="auto"/>
              <w:right w:val="single" w:sz="4" w:space="0" w:color="auto"/>
            </w:tcBorders>
            <w:vAlign w:val="center"/>
          </w:tcPr>
          <w:p w14:paraId="443F82E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538EE05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2B4066E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6FD0F184"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4B705729"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FCC981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56F355D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502FF3E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5AAC37C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1BE5F31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5FAA981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2E9A483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0DCE2C70"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3DCE541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2F7D731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7AB506A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77AA1D1E"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398B7577"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36263996"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本项目为达</w:t>
            </w:r>
            <w:proofErr w:type="gramStart"/>
            <w:r>
              <w:rPr>
                <w:rFonts w:ascii="宋体" w:eastAsia="宋体" w:hAnsi="宋体" w:cs="宋体" w:hint="eastAsia"/>
                <w:color w:val="000000"/>
                <w:sz w:val="18"/>
                <w:szCs w:val="18"/>
                <w:lang w:eastAsia="zh-CN"/>
              </w:rPr>
              <w:t>坂</w:t>
            </w:r>
            <w:proofErr w:type="gramEnd"/>
            <w:r>
              <w:rPr>
                <w:rFonts w:ascii="宋体" w:eastAsia="宋体" w:hAnsi="宋体" w:cs="宋体" w:hint="eastAsia"/>
                <w:color w:val="000000"/>
                <w:sz w:val="18"/>
                <w:szCs w:val="18"/>
                <w:lang w:eastAsia="zh-CN"/>
              </w:rPr>
              <w:t>城区委党校公共服务建设项目，用于支付洗涤费。</w:t>
            </w:r>
          </w:p>
        </w:tc>
        <w:tc>
          <w:tcPr>
            <w:tcW w:w="4677" w:type="dxa"/>
            <w:gridSpan w:val="7"/>
            <w:tcBorders>
              <w:top w:val="single" w:sz="4" w:space="0" w:color="auto"/>
              <w:left w:val="nil"/>
              <w:bottom w:val="single" w:sz="4" w:space="0" w:color="auto"/>
              <w:right w:val="single" w:sz="4" w:space="0" w:color="000000"/>
            </w:tcBorders>
          </w:tcPr>
          <w:p w14:paraId="737C03C9"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截止2024年12月31日，已完成本项目为达</w:t>
            </w:r>
            <w:proofErr w:type="gramStart"/>
            <w:r>
              <w:rPr>
                <w:rFonts w:ascii="宋体" w:eastAsia="宋体" w:hAnsi="宋体" w:cs="宋体" w:hint="eastAsia"/>
                <w:color w:val="000000"/>
                <w:sz w:val="18"/>
                <w:szCs w:val="18"/>
                <w:lang w:eastAsia="zh-CN"/>
              </w:rPr>
              <w:t>坂</w:t>
            </w:r>
            <w:proofErr w:type="gramEnd"/>
            <w:r>
              <w:rPr>
                <w:rFonts w:ascii="宋体" w:eastAsia="宋体" w:hAnsi="宋体" w:cs="宋体" w:hint="eastAsia"/>
                <w:color w:val="000000"/>
                <w:sz w:val="18"/>
                <w:szCs w:val="18"/>
                <w:lang w:eastAsia="zh-CN"/>
              </w:rPr>
              <w:t>城区委党校公共服务建设项目，用于支付洗涤费,为培训学员提供了良好的培训环境</w:t>
            </w:r>
          </w:p>
        </w:tc>
      </w:tr>
      <w:tr w:rsidR="00BC3D83" w14:paraId="3FF1EFD4"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542C05B4"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37E3A35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32FDBEA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4B88178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3EFAC65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3597077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7E0530BF"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282C002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3B0EC03E"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32866DFF"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3F8A61AC"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3AD1CC2A"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1D924871"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0FF1E115"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4D54A7CA"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43B5BCF6"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2E1EF545"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4B431FA"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3FEE42D3" w14:textId="77777777" w:rsidR="00BC3D83" w:rsidRDefault="00BC3D83">
            <w:pPr>
              <w:rPr>
                <w:rFonts w:ascii="宋体" w:eastAsia="宋体" w:hAnsi="宋体" w:cs="宋体" w:hint="eastAsia"/>
                <w:color w:val="000000"/>
                <w:sz w:val="18"/>
                <w:szCs w:val="18"/>
                <w:lang w:eastAsia="zh-CN"/>
              </w:rPr>
            </w:pPr>
          </w:p>
        </w:tc>
      </w:tr>
      <w:tr w:rsidR="00BC3D83" w14:paraId="113CFE4D"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6A36A534"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4D6CA65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tcBorders>
              <w:top w:val="nil"/>
              <w:left w:val="nil"/>
              <w:bottom w:val="single" w:sz="4" w:space="0" w:color="auto"/>
              <w:right w:val="single" w:sz="4" w:space="0" w:color="auto"/>
            </w:tcBorders>
            <w:vAlign w:val="center"/>
          </w:tcPr>
          <w:p w14:paraId="5C371BE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935FF6D"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床单、被套洗涤数量</w:t>
            </w:r>
            <w:proofErr w:type="spellEnd"/>
          </w:p>
        </w:tc>
        <w:tc>
          <w:tcPr>
            <w:tcW w:w="1125" w:type="dxa"/>
            <w:tcBorders>
              <w:top w:val="nil"/>
              <w:left w:val="nil"/>
              <w:bottom w:val="single" w:sz="4" w:space="0" w:color="auto"/>
              <w:right w:val="single" w:sz="4" w:space="0" w:color="auto"/>
            </w:tcBorders>
            <w:vAlign w:val="center"/>
          </w:tcPr>
          <w:p w14:paraId="3794CD4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&gt;=1批</w:t>
            </w:r>
          </w:p>
        </w:tc>
        <w:tc>
          <w:tcPr>
            <w:tcW w:w="1229" w:type="dxa"/>
            <w:tcBorders>
              <w:top w:val="nil"/>
              <w:left w:val="nil"/>
              <w:bottom w:val="single" w:sz="4" w:space="0" w:color="auto"/>
              <w:right w:val="single" w:sz="4" w:space="0" w:color="auto"/>
            </w:tcBorders>
            <w:vAlign w:val="center"/>
          </w:tcPr>
          <w:p w14:paraId="62938D4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=1批</w:t>
            </w:r>
          </w:p>
        </w:tc>
        <w:tc>
          <w:tcPr>
            <w:tcW w:w="755" w:type="dxa"/>
            <w:gridSpan w:val="2"/>
            <w:tcBorders>
              <w:top w:val="single" w:sz="4" w:space="0" w:color="auto"/>
              <w:left w:val="nil"/>
              <w:bottom w:val="single" w:sz="4" w:space="0" w:color="auto"/>
              <w:right w:val="single" w:sz="4" w:space="0" w:color="000000"/>
            </w:tcBorders>
            <w:vAlign w:val="center"/>
          </w:tcPr>
          <w:p w14:paraId="519FEC5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7F3B39C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1E251FAD" w14:textId="77777777" w:rsidR="00BC3D83" w:rsidRDefault="00BC3D83">
            <w:pPr>
              <w:jc w:val="center"/>
              <w:rPr>
                <w:rFonts w:ascii="宋体" w:eastAsia="宋体" w:hAnsi="宋体" w:cs="宋体" w:hint="eastAsia"/>
                <w:color w:val="000000"/>
                <w:sz w:val="18"/>
                <w:szCs w:val="18"/>
              </w:rPr>
            </w:pPr>
          </w:p>
        </w:tc>
      </w:tr>
      <w:tr w:rsidR="00BC3D83" w14:paraId="73F1280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BF48A44"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1F6938AF"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22B04D4B"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092072B"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床单被套洗涤完成率</w:t>
            </w:r>
            <w:proofErr w:type="spellEnd"/>
          </w:p>
        </w:tc>
        <w:tc>
          <w:tcPr>
            <w:tcW w:w="1125" w:type="dxa"/>
            <w:tcBorders>
              <w:top w:val="nil"/>
              <w:left w:val="nil"/>
              <w:bottom w:val="single" w:sz="4" w:space="0" w:color="auto"/>
              <w:right w:val="single" w:sz="4" w:space="0" w:color="auto"/>
            </w:tcBorders>
            <w:vAlign w:val="center"/>
          </w:tcPr>
          <w:p w14:paraId="5D29DD0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2A12332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174173E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5082DC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5CFE78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0FC54FD7"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598E75D"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55F0A064"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B4612B8"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A48D006"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资金支付及时率</w:t>
            </w:r>
            <w:proofErr w:type="spellEnd"/>
          </w:p>
        </w:tc>
        <w:tc>
          <w:tcPr>
            <w:tcW w:w="1125" w:type="dxa"/>
            <w:tcBorders>
              <w:top w:val="nil"/>
              <w:left w:val="nil"/>
              <w:bottom w:val="single" w:sz="4" w:space="0" w:color="auto"/>
              <w:right w:val="single" w:sz="4" w:space="0" w:color="auto"/>
            </w:tcBorders>
            <w:vAlign w:val="center"/>
          </w:tcPr>
          <w:p w14:paraId="76612BF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08E0FFB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3ABE1C7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A56E20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22A672F" w14:textId="77777777" w:rsidR="00BC3D83" w:rsidRDefault="00BC3D83">
            <w:pPr>
              <w:jc w:val="center"/>
              <w:rPr>
                <w:rFonts w:ascii="宋体" w:eastAsia="宋体" w:hAnsi="宋体" w:cs="宋体" w:hint="eastAsia"/>
                <w:color w:val="000000"/>
                <w:sz w:val="18"/>
                <w:szCs w:val="18"/>
              </w:rPr>
            </w:pPr>
          </w:p>
        </w:tc>
      </w:tr>
      <w:tr w:rsidR="00BC3D83" w14:paraId="3128D6C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F94B5D0"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270FA3B6"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1E084AF8"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F30DB5E"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支付洗涤费金额</w:t>
            </w:r>
            <w:proofErr w:type="spellEnd"/>
          </w:p>
        </w:tc>
        <w:tc>
          <w:tcPr>
            <w:tcW w:w="1125" w:type="dxa"/>
            <w:tcBorders>
              <w:top w:val="nil"/>
              <w:left w:val="nil"/>
              <w:bottom w:val="single" w:sz="4" w:space="0" w:color="auto"/>
              <w:right w:val="single" w:sz="4" w:space="0" w:color="auto"/>
            </w:tcBorders>
            <w:vAlign w:val="center"/>
          </w:tcPr>
          <w:p w14:paraId="505C85B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&lt;=0.36万元</w:t>
            </w:r>
          </w:p>
        </w:tc>
        <w:tc>
          <w:tcPr>
            <w:tcW w:w="1229" w:type="dxa"/>
            <w:tcBorders>
              <w:top w:val="nil"/>
              <w:left w:val="nil"/>
              <w:bottom w:val="single" w:sz="4" w:space="0" w:color="auto"/>
              <w:right w:val="single" w:sz="4" w:space="0" w:color="auto"/>
            </w:tcBorders>
            <w:vAlign w:val="center"/>
          </w:tcPr>
          <w:p w14:paraId="088335F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=0.36万元</w:t>
            </w:r>
          </w:p>
        </w:tc>
        <w:tc>
          <w:tcPr>
            <w:tcW w:w="755" w:type="dxa"/>
            <w:gridSpan w:val="2"/>
            <w:tcBorders>
              <w:top w:val="single" w:sz="4" w:space="0" w:color="auto"/>
              <w:left w:val="nil"/>
              <w:bottom w:val="single" w:sz="4" w:space="0" w:color="auto"/>
              <w:right w:val="single" w:sz="4" w:space="0" w:color="000000"/>
            </w:tcBorders>
            <w:vAlign w:val="center"/>
          </w:tcPr>
          <w:p w14:paraId="2CB944A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5A8C90C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5D9B7D75" w14:textId="77777777" w:rsidR="00BC3D83" w:rsidRDefault="00BC3D83">
            <w:pPr>
              <w:jc w:val="center"/>
              <w:rPr>
                <w:rFonts w:ascii="宋体" w:eastAsia="宋体" w:hAnsi="宋体" w:cs="宋体" w:hint="eastAsia"/>
                <w:color w:val="000000"/>
                <w:sz w:val="18"/>
                <w:szCs w:val="18"/>
              </w:rPr>
            </w:pPr>
          </w:p>
        </w:tc>
      </w:tr>
      <w:tr w:rsidR="00BC3D83" w14:paraId="3481170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6C58CDC" w14:textId="77777777" w:rsidR="00BC3D83" w:rsidRDefault="00BC3D83">
            <w:pPr>
              <w:rPr>
                <w:rFonts w:ascii="宋体" w:eastAsia="宋体" w:hAnsi="宋体" w:cs="宋体" w:hint="eastAsia"/>
                <w:color w:val="000000"/>
                <w:sz w:val="18"/>
                <w:szCs w:val="18"/>
              </w:rPr>
            </w:pPr>
          </w:p>
        </w:tc>
        <w:tc>
          <w:tcPr>
            <w:tcW w:w="707" w:type="dxa"/>
            <w:vMerge w:val="restart"/>
            <w:tcBorders>
              <w:top w:val="nil"/>
              <w:left w:val="nil"/>
              <w:right w:val="single" w:sz="4" w:space="0" w:color="auto"/>
            </w:tcBorders>
            <w:vAlign w:val="center"/>
          </w:tcPr>
          <w:p w14:paraId="63B9763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vMerge w:val="restart"/>
            <w:tcBorders>
              <w:top w:val="nil"/>
              <w:left w:val="nil"/>
              <w:right w:val="single" w:sz="4" w:space="0" w:color="auto"/>
            </w:tcBorders>
            <w:vAlign w:val="center"/>
          </w:tcPr>
          <w:p w14:paraId="5CF9E35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99370FF"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保障党校业务正常开展</w:t>
            </w:r>
          </w:p>
        </w:tc>
        <w:tc>
          <w:tcPr>
            <w:tcW w:w="1125" w:type="dxa"/>
            <w:tcBorders>
              <w:top w:val="nil"/>
              <w:left w:val="nil"/>
              <w:bottom w:val="single" w:sz="4" w:space="0" w:color="auto"/>
              <w:right w:val="single" w:sz="4" w:space="0" w:color="auto"/>
            </w:tcBorders>
            <w:vAlign w:val="center"/>
          </w:tcPr>
          <w:p w14:paraId="2862D22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有效保障</w:t>
            </w:r>
            <w:proofErr w:type="spellEnd"/>
          </w:p>
        </w:tc>
        <w:tc>
          <w:tcPr>
            <w:tcW w:w="1229" w:type="dxa"/>
            <w:tcBorders>
              <w:top w:val="nil"/>
              <w:left w:val="nil"/>
              <w:bottom w:val="single" w:sz="4" w:space="0" w:color="auto"/>
              <w:right w:val="single" w:sz="4" w:space="0" w:color="auto"/>
            </w:tcBorders>
            <w:vAlign w:val="center"/>
          </w:tcPr>
          <w:p w14:paraId="72253B8B"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196A3CB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BA8A7E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03D2354" w14:textId="77777777" w:rsidR="00BC3D83" w:rsidRDefault="00BC3D83">
            <w:pPr>
              <w:jc w:val="center"/>
              <w:rPr>
                <w:rFonts w:ascii="宋体" w:eastAsia="宋体" w:hAnsi="宋体" w:cs="宋体" w:hint="eastAsia"/>
                <w:color w:val="000000"/>
                <w:sz w:val="18"/>
                <w:szCs w:val="18"/>
              </w:rPr>
            </w:pPr>
          </w:p>
        </w:tc>
      </w:tr>
      <w:tr w:rsidR="00BC3D83" w14:paraId="074604D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75CFBEC"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25397629"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2876CC2D"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7083A68C"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保障党校公共服务建设</w:t>
            </w:r>
          </w:p>
        </w:tc>
        <w:tc>
          <w:tcPr>
            <w:tcW w:w="1125" w:type="dxa"/>
            <w:tcBorders>
              <w:top w:val="nil"/>
              <w:left w:val="nil"/>
              <w:bottom w:val="single" w:sz="4" w:space="0" w:color="auto"/>
              <w:right w:val="single" w:sz="4" w:space="0" w:color="auto"/>
            </w:tcBorders>
            <w:vAlign w:val="center"/>
          </w:tcPr>
          <w:p w14:paraId="05993EA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有效保障</w:t>
            </w:r>
            <w:proofErr w:type="spellEnd"/>
          </w:p>
        </w:tc>
        <w:tc>
          <w:tcPr>
            <w:tcW w:w="1229" w:type="dxa"/>
            <w:tcBorders>
              <w:top w:val="nil"/>
              <w:left w:val="nil"/>
              <w:bottom w:val="single" w:sz="4" w:space="0" w:color="auto"/>
              <w:right w:val="single" w:sz="4" w:space="0" w:color="auto"/>
            </w:tcBorders>
            <w:vAlign w:val="center"/>
          </w:tcPr>
          <w:p w14:paraId="63052E7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58D43BA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1009CB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F897478" w14:textId="77777777" w:rsidR="00BC3D83" w:rsidRDefault="00BC3D83">
            <w:pPr>
              <w:jc w:val="center"/>
              <w:rPr>
                <w:rFonts w:ascii="宋体" w:eastAsia="宋体" w:hAnsi="宋体" w:cs="宋体" w:hint="eastAsia"/>
                <w:color w:val="000000"/>
                <w:sz w:val="18"/>
                <w:szCs w:val="18"/>
              </w:rPr>
            </w:pPr>
          </w:p>
        </w:tc>
      </w:tr>
      <w:tr w:rsidR="00BC3D83" w14:paraId="1C705BEE"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433D56A"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738F1746"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537CDB7A"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7FCCBAE"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支付对象满意度</w:t>
            </w:r>
            <w:proofErr w:type="spellEnd"/>
          </w:p>
        </w:tc>
        <w:tc>
          <w:tcPr>
            <w:tcW w:w="1125" w:type="dxa"/>
            <w:tcBorders>
              <w:top w:val="nil"/>
              <w:left w:val="nil"/>
              <w:bottom w:val="single" w:sz="4" w:space="0" w:color="auto"/>
              <w:right w:val="single" w:sz="4" w:space="0" w:color="auto"/>
            </w:tcBorders>
            <w:vAlign w:val="center"/>
          </w:tcPr>
          <w:p w14:paraId="381ED5C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11FC585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18D6A12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CF240C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4AC98D7" w14:textId="77777777" w:rsidR="00BC3D83" w:rsidRDefault="00BC3D83">
            <w:pPr>
              <w:jc w:val="center"/>
              <w:rPr>
                <w:rFonts w:ascii="宋体" w:eastAsia="宋体" w:hAnsi="宋体" w:cs="宋体" w:hint="eastAsia"/>
                <w:color w:val="000000"/>
                <w:sz w:val="18"/>
                <w:szCs w:val="18"/>
              </w:rPr>
            </w:pPr>
          </w:p>
        </w:tc>
      </w:tr>
      <w:tr w:rsidR="00BC3D83" w14:paraId="4299B2F5"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1D837BA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lastRenderedPageBreak/>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582A6B83"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6E6B57E1"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27174408" w14:textId="77777777" w:rsidR="00BC3D83" w:rsidRDefault="00BC3D83">
            <w:pPr>
              <w:jc w:val="center"/>
              <w:rPr>
                <w:rFonts w:ascii="宋体" w:eastAsia="宋体" w:hAnsi="宋体" w:cs="宋体" w:hint="eastAsia"/>
                <w:b/>
                <w:bCs/>
                <w:color w:val="000000"/>
                <w:sz w:val="18"/>
                <w:szCs w:val="18"/>
              </w:rPr>
            </w:pPr>
          </w:p>
        </w:tc>
      </w:tr>
    </w:tbl>
    <w:p w14:paraId="1D7348DB"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6ABEC9F4"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6691930B"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3456920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782CB7BC"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2024年本级追加，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〔2023〕2号（13），追加组织部基层党建指导服务中心培训经费</w:t>
            </w:r>
          </w:p>
        </w:tc>
      </w:tr>
      <w:tr w:rsidR="00BC3D83" w14:paraId="56F72F91"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9C2EEA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464963F7"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088CCDAE"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1CBB429D"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139C2F7C"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63E89FC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6E4731F1"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3C53ECC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7AAF5C7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347A463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51E3E2C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2E7FB46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743796A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0DCC33F2"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9D66A35"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61B55C0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059769A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3.66</w:t>
            </w:r>
          </w:p>
        </w:tc>
        <w:tc>
          <w:tcPr>
            <w:tcW w:w="1125" w:type="dxa"/>
            <w:tcBorders>
              <w:top w:val="nil"/>
              <w:left w:val="nil"/>
              <w:bottom w:val="single" w:sz="4" w:space="0" w:color="auto"/>
              <w:right w:val="single" w:sz="4" w:space="0" w:color="auto"/>
            </w:tcBorders>
            <w:noWrap/>
            <w:vAlign w:val="center"/>
          </w:tcPr>
          <w:p w14:paraId="1CBD1CF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3.66</w:t>
            </w:r>
          </w:p>
        </w:tc>
        <w:tc>
          <w:tcPr>
            <w:tcW w:w="1275" w:type="dxa"/>
            <w:gridSpan w:val="2"/>
            <w:tcBorders>
              <w:top w:val="single" w:sz="4" w:space="0" w:color="auto"/>
              <w:left w:val="nil"/>
              <w:bottom w:val="single" w:sz="4" w:space="0" w:color="auto"/>
              <w:right w:val="single" w:sz="4" w:space="0" w:color="000000"/>
            </w:tcBorders>
            <w:noWrap/>
            <w:vAlign w:val="center"/>
          </w:tcPr>
          <w:p w14:paraId="1E0CD56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3.66</w:t>
            </w:r>
          </w:p>
        </w:tc>
        <w:tc>
          <w:tcPr>
            <w:tcW w:w="1134" w:type="dxa"/>
            <w:gridSpan w:val="2"/>
            <w:tcBorders>
              <w:top w:val="single" w:sz="4" w:space="0" w:color="auto"/>
              <w:left w:val="nil"/>
              <w:bottom w:val="single" w:sz="4" w:space="0" w:color="auto"/>
              <w:right w:val="single" w:sz="4" w:space="0" w:color="auto"/>
            </w:tcBorders>
            <w:vAlign w:val="center"/>
          </w:tcPr>
          <w:p w14:paraId="6D6451B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3C9FF69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5FC46E6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6883FB29"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DF18C2D"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669B7C3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75F8B96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3.66</w:t>
            </w:r>
          </w:p>
        </w:tc>
        <w:tc>
          <w:tcPr>
            <w:tcW w:w="1125" w:type="dxa"/>
            <w:tcBorders>
              <w:top w:val="nil"/>
              <w:left w:val="nil"/>
              <w:bottom w:val="single" w:sz="4" w:space="0" w:color="auto"/>
              <w:right w:val="single" w:sz="4" w:space="0" w:color="auto"/>
            </w:tcBorders>
            <w:noWrap/>
            <w:vAlign w:val="center"/>
          </w:tcPr>
          <w:p w14:paraId="61EE389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3.66</w:t>
            </w:r>
          </w:p>
        </w:tc>
        <w:tc>
          <w:tcPr>
            <w:tcW w:w="1275" w:type="dxa"/>
            <w:gridSpan w:val="2"/>
            <w:tcBorders>
              <w:top w:val="single" w:sz="4" w:space="0" w:color="auto"/>
              <w:left w:val="nil"/>
              <w:bottom w:val="single" w:sz="4" w:space="0" w:color="auto"/>
              <w:right w:val="single" w:sz="4" w:space="0" w:color="000000"/>
            </w:tcBorders>
            <w:noWrap/>
            <w:vAlign w:val="center"/>
          </w:tcPr>
          <w:p w14:paraId="0AFE5A2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3.66</w:t>
            </w:r>
          </w:p>
        </w:tc>
        <w:tc>
          <w:tcPr>
            <w:tcW w:w="1134" w:type="dxa"/>
            <w:gridSpan w:val="2"/>
            <w:tcBorders>
              <w:top w:val="single" w:sz="4" w:space="0" w:color="auto"/>
              <w:left w:val="nil"/>
              <w:bottom w:val="single" w:sz="4" w:space="0" w:color="auto"/>
              <w:right w:val="single" w:sz="4" w:space="0" w:color="auto"/>
            </w:tcBorders>
            <w:vAlign w:val="center"/>
          </w:tcPr>
          <w:p w14:paraId="5AD5DE8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59C63EF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2569D7A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4AFFA6E4"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A4742A4"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0AD452E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0E7CA8F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5F6B68D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36A2012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001246F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5838AAB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10F9676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68FD9B1D"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4CB24A9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6EE3C9C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33C007F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40979E1B"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64349D52"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5184414F"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目标1：为持续</w:t>
            </w:r>
            <w:proofErr w:type="gramStart"/>
            <w:r>
              <w:rPr>
                <w:rFonts w:ascii="宋体" w:eastAsia="宋体" w:hAnsi="宋体" w:cs="宋体" w:hint="eastAsia"/>
                <w:color w:val="000000"/>
                <w:sz w:val="18"/>
                <w:szCs w:val="18"/>
                <w:lang w:eastAsia="zh-CN"/>
              </w:rPr>
              <w:t>用力加强</w:t>
            </w:r>
            <w:proofErr w:type="gramEnd"/>
            <w:r>
              <w:rPr>
                <w:rFonts w:ascii="宋体" w:eastAsia="宋体" w:hAnsi="宋体" w:cs="宋体" w:hint="eastAsia"/>
                <w:color w:val="000000"/>
                <w:sz w:val="18"/>
                <w:szCs w:val="18"/>
                <w:lang w:eastAsia="zh-CN"/>
              </w:rPr>
              <w:t>党员干部教育培训，通过购置图书等方式，增加图书馆藏数量，进一步提升基层干部综合素质。目标2：该项目用于支付运送图书的过路费。</w:t>
            </w:r>
          </w:p>
        </w:tc>
        <w:tc>
          <w:tcPr>
            <w:tcW w:w="4677" w:type="dxa"/>
            <w:gridSpan w:val="7"/>
            <w:tcBorders>
              <w:top w:val="single" w:sz="4" w:space="0" w:color="auto"/>
              <w:left w:val="nil"/>
              <w:bottom w:val="single" w:sz="4" w:space="0" w:color="auto"/>
              <w:right w:val="single" w:sz="4" w:space="0" w:color="000000"/>
            </w:tcBorders>
          </w:tcPr>
          <w:p w14:paraId="59CA4A77"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通过培训进一步提高了培训学员的整体素质，以专题培训、小组讨论等方式集中为集成干部充电蓄能。一方面通过购置图书等方式，增加图书馆藏数量，为学员提供良好的图书环境和平台，使得培训效果入脑入心。另一方面通过用于支付运送图书的过路费，及教师的授课费用为学员提供良好的学习环境。</w:t>
            </w:r>
          </w:p>
        </w:tc>
      </w:tr>
      <w:tr w:rsidR="00BC3D83" w14:paraId="5541E099"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13995AB6"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7D39B6F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2A2DA43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34025EC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59F9B42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5B8041A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6263CAE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296C104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31BA5B00"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76BD71DA"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5B522000"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78A298B5"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10C94980"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15155CCA"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6F956814"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51C6B808"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4F8EF2FB"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A0C6C7D"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09AAC111" w14:textId="77777777" w:rsidR="00BC3D83" w:rsidRDefault="00BC3D83">
            <w:pPr>
              <w:rPr>
                <w:rFonts w:ascii="宋体" w:eastAsia="宋体" w:hAnsi="宋体" w:cs="宋体" w:hint="eastAsia"/>
                <w:color w:val="000000"/>
                <w:sz w:val="18"/>
                <w:szCs w:val="18"/>
                <w:lang w:eastAsia="zh-CN"/>
              </w:rPr>
            </w:pPr>
          </w:p>
        </w:tc>
      </w:tr>
      <w:tr w:rsidR="00BC3D83" w14:paraId="5835C7AA"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5CC5BFBD"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2959A62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6F470C1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3A8A35B"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购置图书数量（册</w:t>
            </w:r>
            <w:proofErr w:type="spellEnd"/>
            <w:r>
              <w:rPr>
                <w:rFonts w:ascii="宋体" w:eastAsia="宋体" w:hAnsi="宋体" w:cs="宋体" w:hint="eastAsia"/>
                <w:color w:val="000000"/>
                <w:sz w:val="18"/>
                <w:szCs w:val="18"/>
              </w:rPr>
              <w:t>）</w:t>
            </w:r>
          </w:p>
        </w:tc>
        <w:tc>
          <w:tcPr>
            <w:tcW w:w="1125" w:type="dxa"/>
            <w:tcBorders>
              <w:top w:val="nil"/>
              <w:left w:val="nil"/>
              <w:bottom w:val="single" w:sz="4" w:space="0" w:color="auto"/>
              <w:right w:val="single" w:sz="4" w:space="0" w:color="auto"/>
            </w:tcBorders>
            <w:vAlign w:val="center"/>
          </w:tcPr>
          <w:p w14:paraId="478FA66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&gt;=13本</w:t>
            </w:r>
          </w:p>
        </w:tc>
        <w:tc>
          <w:tcPr>
            <w:tcW w:w="1229" w:type="dxa"/>
            <w:tcBorders>
              <w:top w:val="nil"/>
              <w:left w:val="nil"/>
              <w:bottom w:val="single" w:sz="4" w:space="0" w:color="auto"/>
              <w:right w:val="single" w:sz="4" w:space="0" w:color="auto"/>
            </w:tcBorders>
            <w:vAlign w:val="center"/>
          </w:tcPr>
          <w:p w14:paraId="6CEFE78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=13本</w:t>
            </w:r>
          </w:p>
        </w:tc>
        <w:tc>
          <w:tcPr>
            <w:tcW w:w="755" w:type="dxa"/>
            <w:gridSpan w:val="2"/>
            <w:tcBorders>
              <w:top w:val="single" w:sz="4" w:space="0" w:color="auto"/>
              <w:left w:val="nil"/>
              <w:bottom w:val="single" w:sz="4" w:space="0" w:color="auto"/>
              <w:right w:val="single" w:sz="4" w:space="0" w:color="000000"/>
            </w:tcBorders>
            <w:vAlign w:val="center"/>
          </w:tcPr>
          <w:p w14:paraId="4A91262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D710AA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4B328EC" w14:textId="77777777" w:rsidR="00BC3D83" w:rsidRDefault="00BC3D83">
            <w:pPr>
              <w:jc w:val="center"/>
              <w:rPr>
                <w:rFonts w:ascii="宋体" w:eastAsia="宋体" w:hAnsi="宋体" w:cs="宋体" w:hint="eastAsia"/>
                <w:color w:val="000000"/>
                <w:sz w:val="18"/>
                <w:szCs w:val="18"/>
              </w:rPr>
            </w:pPr>
          </w:p>
        </w:tc>
      </w:tr>
      <w:tr w:rsidR="00BC3D83" w14:paraId="6D78F3F1"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239AE1C"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19D92A7C"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3B3FA75F"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1404B690"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购置图书种类（类</w:t>
            </w:r>
            <w:proofErr w:type="spellEnd"/>
            <w:r>
              <w:rPr>
                <w:rFonts w:ascii="宋体" w:eastAsia="宋体" w:hAnsi="宋体" w:cs="宋体" w:hint="eastAsia"/>
                <w:color w:val="000000"/>
                <w:sz w:val="18"/>
                <w:szCs w:val="18"/>
              </w:rPr>
              <w:t>）</w:t>
            </w:r>
          </w:p>
        </w:tc>
        <w:tc>
          <w:tcPr>
            <w:tcW w:w="1125" w:type="dxa"/>
            <w:tcBorders>
              <w:top w:val="nil"/>
              <w:left w:val="nil"/>
              <w:bottom w:val="single" w:sz="4" w:space="0" w:color="auto"/>
              <w:right w:val="single" w:sz="4" w:space="0" w:color="auto"/>
            </w:tcBorders>
            <w:vAlign w:val="center"/>
          </w:tcPr>
          <w:p w14:paraId="13DC7DF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&gt;=3种</w:t>
            </w:r>
          </w:p>
        </w:tc>
        <w:tc>
          <w:tcPr>
            <w:tcW w:w="1229" w:type="dxa"/>
            <w:tcBorders>
              <w:top w:val="nil"/>
              <w:left w:val="nil"/>
              <w:bottom w:val="single" w:sz="4" w:space="0" w:color="auto"/>
              <w:right w:val="single" w:sz="4" w:space="0" w:color="auto"/>
            </w:tcBorders>
            <w:vAlign w:val="center"/>
          </w:tcPr>
          <w:p w14:paraId="0CDA3E4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=3种</w:t>
            </w:r>
          </w:p>
        </w:tc>
        <w:tc>
          <w:tcPr>
            <w:tcW w:w="755" w:type="dxa"/>
            <w:gridSpan w:val="2"/>
            <w:tcBorders>
              <w:top w:val="single" w:sz="4" w:space="0" w:color="auto"/>
              <w:left w:val="nil"/>
              <w:bottom w:val="single" w:sz="4" w:space="0" w:color="auto"/>
              <w:right w:val="single" w:sz="4" w:space="0" w:color="000000"/>
            </w:tcBorders>
            <w:vAlign w:val="center"/>
          </w:tcPr>
          <w:p w14:paraId="2B94352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FC83A0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F676ACC" w14:textId="77777777" w:rsidR="00BC3D83" w:rsidRDefault="00BC3D83">
            <w:pPr>
              <w:jc w:val="center"/>
              <w:rPr>
                <w:rFonts w:ascii="宋体" w:eastAsia="宋体" w:hAnsi="宋体" w:cs="宋体" w:hint="eastAsia"/>
                <w:color w:val="000000"/>
                <w:sz w:val="18"/>
                <w:szCs w:val="18"/>
              </w:rPr>
            </w:pPr>
          </w:p>
        </w:tc>
      </w:tr>
      <w:tr w:rsidR="00BC3D83" w14:paraId="4F0D522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4334AAD"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4EC4BEDD"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6CDB1354"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B815EB3"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购置图书正版率</w:t>
            </w:r>
            <w:proofErr w:type="spellEnd"/>
            <w:r>
              <w:rPr>
                <w:rFonts w:ascii="宋体" w:eastAsia="宋体" w:hAnsi="宋体" w:cs="宋体" w:hint="eastAsia"/>
                <w:color w:val="000000"/>
                <w:sz w:val="18"/>
                <w:szCs w:val="18"/>
              </w:rPr>
              <w:t>（%）</w:t>
            </w:r>
          </w:p>
        </w:tc>
        <w:tc>
          <w:tcPr>
            <w:tcW w:w="1125" w:type="dxa"/>
            <w:tcBorders>
              <w:top w:val="nil"/>
              <w:left w:val="nil"/>
              <w:bottom w:val="single" w:sz="4" w:space="0" w:color="auto"/>
              <w:right w:val="single" w:sz="4" w:space="0" w:color="auto"/>
            </w:tcBorders>
            <w:vAlign w:val="center"/>
          </w:tcPr>
          <w:p w14:paraId="1D1AC32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1229" w:type="dxa"/>
            <w:tcBorders>
              <w:top w:val="nil"/>
              <w:left w:val="nil"/>
              <w:bottom w:val="single" w:sz="4" w:space="0" w:color="auto"/>
              <w:right w:val="single" w:sz="4" w:space="0" w:color="auto"/>
            </w:tcBorders>
            <w:vAlign w:val="center"/>
          </w:tcPr>
          <w:p w14:paraId="26BCBB7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3171262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CD0FF5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8E11C73" w14:textId="77777777" w:rsidR="00BC3D83" w:rsidRDefault="00BC3D83">
            <w:pPr>
              <w:jc w:val="center"/>
              <w:rPr>
                <w:rFonts w:ascii="宋体" w:eastAsia="宋体" w:hAnsi="宋体" w:cs="宋体" w:hint="eastAsia"/>
                <w:color w:val="000000"/>
                <w:sz w:val="18"/>
                <w:szCs w:val="18"/>
              </w:rPr>
            </w:pPr>
          </w:p>
        </w:tc>
      </w:tr>
      <w:tr w:rsidR="00BC3D83" w14:paraId="00AA0E6E"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D165F7D"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6E5A21C3"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12CE308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B275F51"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购置图书上架及时率（%）</w:t>
            </w:r>
          </w:p>
        </w:tc>
        <w:tc>
          <w:tcPr>
            <w:tcW w:w="1125" w:type="dxa"/>
            <w:tcBorders>
              <w:top w:val="nil"/>
              <w:left w:val="nil"/>
              <w:bottom w:val="single" w:sz="4" w:space="0" w:color="auto"/>
              <w:right w:val="single" w:sz="4" w:space="0" w:color="auto"/>
            </w:tcBorders>
            <w:vAlign w:val="center"/>
          </w:tcPr>
          <w:p w14:paraId="00805E7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57B51CB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5A1AE99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57F9CF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BB4C303"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2D578FD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6F83841"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4B92C21F"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582E008E"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7D82F49"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购置书籍经费</w:t>
            </w:r>
            <w:proofErr w:type="spellEnd"/>
          </w:p>
        </w:tc>
        <w:tc>
          <w:tcPr>
            <w:tcW w:w="1125" w:type="dxa"/>
            <w:tcBorders>
              <w:top w:val="nil"/>
              <w:left w:val="nil"/>
              <w:bottom w:val="single" w:sz="4" w:space="0" w:color="auto"/>
              <w:right w:val="single" w:sz="4" w:space="0" w:color="auto"/>
            </w:tcBorders>
            <w:vAlign w:val="center"/>
          </w:tcPr>
          <w:p w14:paraId="3B9AEC5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&lt;=3.66万元</w:t>
            </w:r>
          </w:p>
        </w:tc>
        <w:tc>
          <w:tcPr>
            <w:tcW w:w="1229" w:type="dxa"/>
            <w:tcBorders>
              <w:top w:val="nil"/>
              <w:left w:val="nil"/>
              <w:bottom w:val="single" w:sz="4" w:space="0" w:color="auto"/>
              <w:right w:val="single" w:sz="4" w:space="0" w:color="auto"/>
            </w:tcBorders>
            <w:vAlign w:val="center"/>
          </w:tcPr>
          <w:p w14:paraId="4169CA4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=3.66万元</w:t>
            </w:r>
          </w:p>
        </w:tc>
        <w:tc>
          <w:tcPr>
            <w:tcW w:w="755" w:type="dxa"/>
            <w:gridSpan w:val="2"/>
            <w:tcBorders>
              <w:top w:val="single" w:sz="4" w:space="0" w:color="auto"/>
              <w:left w:val="nil"/>
              <w:bottom w:val="single" w:sz="4" w:space="0" w:color="auto"/>
              <w:right w:val="single" w:sz="4" w:space="0" w:color="000000"/>
            </w:tcBorders>
            <w:vAlign w:val="center"/>
          </w:tcPr>
          <w:p w14:paraId="1282E01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41DC80D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43479CCF" w14:textId="77777777" w:rsidR="00BC3D83" w:rsidRDefault="00BC3D83">
            <w:pPr>
              <w:jc w:val="center"/>
              <w:rPr>
                <w:rFonts w:ascii="宋体" w:eastAsia="宋体" w:hAnsi="宋体" w:cs="宋体" w:hint="eastAsia"/>
                <w:color w:val="000000"/>
                <w:sz w:val="18"/>
                <w:szCs w:val="18"/>
              </w:rPr>
            </w:pPr>
          </w:p>
        </w:tc>
      </w:tr>
      <w:tr w:rsidR="00BC3D83" w14:paraId="0234165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335C808" w14:textId="77777777" w:rsidR="00BC3D83" w:rsidRDefault="00BC3D83">
            <w:pPr>
              <w:rPr>
                <w:rFonts w:ascii="宋体" w:eastAsia="宋体" w:hAnsi="宋体" w:cs="宋体" w:hint="eastAsia"/>
                <w:color w:val="000000"/>
                <w:sz w:val="18"/>
                <w:szCs w:val="18"/>
              </w:rPr>
            </w:pPr>
          </w:p>
        </w:tc>
        <w:tc>
          <w:tcPr>
            <w:tcW w:w="707" w:type="dxa"/>
            <w:vMerge w:val="restart"/>
            <w:tcBorders>
              <w:top w:val="nil"/>
              <w:left w:val="nil"/>
              <w:right w:val="single" w:sz="4" w:space="0" w:color="auto"/>
            </w:tcBorders>
            <w:vAlign w:val="center"/>
          </w:tcPr>
          <w:p w14:paraId="114792BB"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vMerge w:val="restart"/>
            <w:tcBorders>
              <w:top w:val="nil"/>
              <w:left w:val="nil"/>
              <w:right w:val="single" w:sz="4" w:space="0" w:color="auto"/>
            </w:tcBorders>
            <w:vAlign w:val="center"/>
          </w:tcPr>
          <w:p w14:paraId="01D4CFC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C33AF7A"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提升参训学员工作积极性</w:t>
            </w:r>
          </w:p>
        </w:tc>
        <w:tc>
          <w:tcPr>
            <w:tcW w:w="1125" w:type="dxa"/>
            <w:tcBorders>
              <w:top w:val="nil"/>
              <w:left w:val="nil"/>
              <w:bottom w:val="single" w:sz="4" w:space="0" w:color="auto"/>
              <w:right w:val="single" w:sz="4" w:space="0" w:color="auto"/>
            </w:tcBorders>
            <w:vAlign w:val="center"/>
          </w:tcPr>
          <w:p w14:paraId="45DFBF4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1229" w:type="dxa"/>
            <w:tcBorders>
              <w:top w:val="nil"/>
              <w:left w:val="nil"/>
              <w:bottom w:val="single" w:sz="4" w:space="0" w:color="auto"/>
              <w:right w:val="single" w:sz="4" w:space="0" w:color="auto"/>
            </w:tcBorders>
            <w:vAlign w:val="center"/>
          </w:tcPr>
          <w:p w14:paraId="33B9DD1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7C645E9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18E153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2D07563" w14:textId="77777777" w:rsidR="00BC3D83" w:rsidRDefault="00BC3D83">
            <w:pPr>
              <w:jc w:val="center"/>
              <w:rPr>
                <w:rFonts w:ascii="宋体" w:eastAsia="宋体" w:hAnsi="宋体" w:cs="宋体" w:hint="eastAsia"/>
                <w:color w:val="000000"/>
                <w:sz w:val="18"/>
                <w:szCs w:val="18"/>
              </w:rPr>
            </w:pPr>
          </w:p>
        </w:tc>
      </w:tr>
      <w:tr w:rsidR="00BC3D83" w14:paraId="3F3D40C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34A6E29"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7970F136"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7CE29F0C"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1CFC8812"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提升参训学员工作质量</w:t>
            </w:r>
          </w:p>
        </w:tc>
        <w:tc>
          <w:tcPr>
            <w:tcW w:w="1125" w:type="dxa"/>
            <w:tcBorders>
              <w:top w:val="nil"/>
              <w:left w:val="nil"/>
              <w:bottom w:val="single" w:sz="4" w:space="0" w:color="auto"/>
              <w:right w:val="single" w:sz="4" w:space="0" w:color="auto"/>
            </w:tcBorders>
            <w:vAlign w:val="center"/>
          </w:tcPr>
          <w:p w14:paraId="1EFCE5FF"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1229" w:type="dxa"/>
            <w:tcBorders>
              <w:top w:val="nil"/>
              <w:left w:val="nil"/>
              <w:bottom w:val="single" w:sz="4" w:space="0" w:color="auto"/>
              <w:right w:val="single" w:sz="4" w:space="0" w:color="auto"/>
            </w:tcBorders>
            <w:vAlign w:val="center"/>
          </w:tcPr>
          <w:p w14:paraId="671017B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6F6B9F0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EC0A29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F29520C" w14:textId="77777777" w:rsidR="00BC3D83" w:rsidRDefault="00BC3D83">
            <w:pPr>
              <w:jc w:val="center"/>
              <w:rPr>
                <w:rFonts w:ascii="宋体" w:eastAsia="宋体" w:hAnsi="宋体" w:cs="宋体" w:hint="eastAsia"/>
                <w:color w:val="000000"/>
                <w:sz w:val="18"/>
                <w:szCs w:val="18"/>
              </w:rPr>
            </w:pPr>
          </w:p>
        </w:tc>
      </w:tr>
      <w:tr w:rsidR="00BC3D83" w14:paraId="4A487B3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BEA9810"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1D8772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485EF43F"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DCCE4C2"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参训学员满意度调查</w:t>
            </w:r>
            <w:proofErr w:type="spellEnd"/>
          </w:p>
        </w:tc>
        <w:tc>
          <w:tcPr>
            <w:tcW w:w="1125" w:type="dxa"/>
            <w:tcBorders>
              <w:top w:val="nil"/>
              <w:left w:val="nil"/>
              <w:bottom w:val="single" w:sz="4" w:space="0" w:color="auto"/>
              <w:right w:val="single" w:sz="4" w:space="0" w:color="auto"/>
            </w:tcBorders>
            <w:vAlign w:val="center"/>
          </w:tcPr>
          <w:p w14:paraId="3870D87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5C2C4B8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2A5A6A2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9A6905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5FD1CD9" w14:textId="77777777" w:rsidR="00BC3D83" w:rsidRDefault="00BC3D83">
            <w:pPr>
              <w:jc w:val="center"/>
              <w:rPr>
                <w:rFonts w:ascii="宋体" w:eastAsia="宋体" w:hAnsi="宋体" w:cs="宋体" w:hint="eastAsia"/>
                <w:color w:val="000000"/>
                <w:sz w:val="18"/>
                <w:szCs w:val="18"/>
              </w:rPr>
            </w:pPr>
          </w:p>
        </w:tc>
      </w:tr>
      <w:tr w:rsidR="00BC3D83" w14:paraId="12F8CF84"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59AC94C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4CD53472"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2A49C731"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6B6B6B1B" w14:textId="77777777" w:rsidR="00BC3D83" w:rsidRDefault="00BC3D83">
            <w:pPr>
              <w:jc w:val="center"/>
              <w:rPr>
                <w:rFonts w:ascii="宋体" w:eastAsia="宋体" w:hAnsi="宋体" w:cs="宋体" w:hint="eastAsia"/>
                <w:b/>
                <w:bCs/>
                <w:color w:val="000000"/>
                <w:sz w:val="18"/>
                <w:szCs w:val="18"/>
              </w:rPr>
            </w:pPr>
          </w:p>
        </w:tc>
      </w:tr>
    </w:tbl>
    <w:p w14:paraId="6E3DB339"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50117B5B"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4B60A3E6"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49B6306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6D6B6077"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2024年本级追加，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〔2024〕1号（23），追加党校乌鲁木齐市协同办公平台设备购置、安装及其</w:t>
            </w:r>
            <w:proofErr w:type="gramStart"/>
            <w:r>
              <w:rPr>
                <w:rFonts w:ascii="宋体" w:eastAsia="宋体" w:hAnsi="宋体" w:cs="宋体" w:hint="eastAsia"/>
                <w:color w:val="000000"/>
                <w:sz w:val="18"/>
                <w:szCs w:val="18"/>
                <w:lang w:eastAsia="zh-CN"/>
              </w:rPr>
              <w:t>它网络</w:t>
            </w:r>
            <w:proofErr w:type="gramEnd"/>
            <w:r>
              <w:rPr>
                <w:rFonts w:ascii="宋体" w:eastAsia="宋体" w:hAnsi="宋体" w:cs="宋体" w:hint="eastAsia"/>
                <w:color w:val="000000"/>
                <w:sz w:val="18"/>
                <w:szCs w:val="18"/>
                <w:lang w:eastAsia="zh-CN"/>
              </w:rPr>
              <w:t>平台运行经费</w:t>
            </w:r>
          </w:p>
        </w:tc>
      </w:tr>
      <w:tr w:rsidR="00BC3D83" w14:paraId="04BB2008"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557C935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272D097C"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 xml:space="preserve"> 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05D1993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54EF8B2D"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343E3E95"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19C88ED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3E1D00A9"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79AF277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4F89D26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755A837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2C72BE0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48F1032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611315F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0C52B3F8"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2F3A728"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686078E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580A374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w:t>
            </w:r>
          </w:p>
        </w:tc>
        <w:tc>
          <w:tcPr>
            <w:tcW w:w="1125" w:type="dxa"/>
            <w:tcBorders>
              <w:top w:val="nil"/>
              <w:left w:val="nil"/>
              <w:bottom w:val="single" w:sz="4" w:space="0" w:color="auto"/>
              <w:right w:val="single" w:sz="4" w:space="0" w:color="auto"/>
            </w:tcBorders>
            <w:noWrap/>
            <w:vAlign w:val="center"/>
          </w:tcPr>
          <w:p w14:paraId="1AF7ECC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w:t>
            </w:r>
          </w:p>
        </w:tc>
        <w:tc>
          <w:tcPr>
            <w:tcW w:w="1275" w:type="dxa"/>
            <w:gridSpan w:val="2"/>
            <w:tcBorders>
              <w:top w:val="single" w:sz="4" w:space="0" w:color="auto"/>
              <w:left w:val="nil"/>
              <w:bottom w:val="single" w:sz="4" w:space="0" w:color="auto"/>
              <w:right w:val="single" w:sz="4" w:space="0" w:color="000000"/>
            </w:tcBorders>
            <w:noWrap/>
            <w:vAlign w:val="center"/>
          </w:tcPr>
          <w:p w14:paraId="3443281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w:t>
            </w:r>
          </w:p>
        </w:tc>
        <w:tc>
          <w:tcPr>
            <w:tcW w:w="1134" w:type="dxa"/>
            <w:gridSpan w:val="2"/>
            <w:tcBorders>
              <w:top w:val="single" w:sz="4" w:space="0" w:color="auto"/>
              <w:left w:val="nil"/>
              <w:bottom w:val="single" w:sz="4" w:space="0" w:color="auto"/>
              <w:right w:val="single" w:sz="4" w:space="0" w:color="auto"/>
            </w:tcBorders>
            <w:vAlign w:val="center"/>
          </w:tcPr>
          <w:p w14:paraId="0F65009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30D4C10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6CFEF6E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681B89D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BCEDF79"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A600F8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423FACF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w:t>
            </w:r>
          </w:p>
        </w:tc>
        <w:tc>
          <w:tcPr>
            <w:tcW w:w="1125" w:type="dxa"/>
            <w:tcBorders>
              <w:top w:val="nil"/>
              <w:left w:val="nil"/>
              <w:bottom w:val="single" w:sz="4" w:space="0" w:color="auto"/>
              <w:right w:val="single" w:sz="4" w:space="0" w:color="auto"/>
            </w:tcBorders>
            <w:noWrap/>
            <w:vAlign w:val="center"/>
          </w:tcPr>
          <w:p w14:paraId="1FDA74A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w:t>
            </w:r>
          </w:p>
        </w:tc>
        <w:tc>
          <w:tcPr>
            <w:tcW w:w="1275" w:type="dxa"/>
            <w:gridSpan w:val="2"/>
            <w:tcBorders>
              <w:top w:val="single" w:sz="4" w:space="0" w:color="auto"/>
              <w:left w:val="nil"/>
              <w:bottom w:val="single" w:sz="4" w:space="0" w:color="auto"/>
              <w:right w:val="single" w:sz="4" w:space="0" w:color="000000"/>
            </w:tcBorders>
            <w:noWrap/>
            <w:vAlign w:val="center"/>
          </w:tcPr>
          <w:p w14:paraId="1ABA72C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w:t>
            </w:r>
          </w:p>
        </w:tc>
        <w:tc>
          <w:tcPr>
            <w:tcW w:w="1134" w:type="dxa"/>
            <w:gridSpan w:val="2"/>
            <w:tcBorders>
              <w:top w:val="single" w:sz="4" w:space="0" w:color="auto"/>
              <w:left w:val="nil"/>
              <w:bottom w:val="single" w:sz="4" w:space="0" w:color="auto"/>
              <w:right w:val="single" w:sz="4" w:space="0" w:color="auto"/>
            </w:tcBorders>
            <w:vAlign w:val="center"/>
          </w:tcPr>
          <w:p w14:paraId="7DD3028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2314F00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75480CA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32CD9F41"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0384B988"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15CE4C8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2659D04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5E96E37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5DA2341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32B6001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0B2F78F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374024B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2E98051F"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1563567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1EF98CA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669649BF"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07C19800"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19093CD9"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1270085B"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本项目为达</w:t>
            </w:r>
            <w:proofErr w:type="gramStart"/>
            <w:r>
              <w:rPr>
                <w:rFonts w:ascii="宋体" w:eastAsia="宋体" w:hAnsi="宋体" w:cs="宋体" w:hint="eastAsia"/>
                <w:color w:val="000000"/>
                <w:sz w:val="18"/>
                <w:szCs w:val="18"/>
                <w:lang w:eastAsia="zh-CN"/>
              </w:rPr>
              <w:t>坂</w:t>
            </w:r>
            <w:proofErr w:type="gramEnd"/>
            <w:r>
              <w:rPr>
                <w:rFonts w:ascii="宋体" w:eastAsia="宋体" w:hAnsi="宋体" w:cs="宋体" w:hint="eastAsia"/>
                <w:color w:val="000000"/>
                <w:sz w:val="18"/>
                <w:szCs w:val="18"/>
                <w:lang w:eastAsia="zh-CN"/>
              </w:rPr>
              <w:t>城区委党校网络平台运行项目，用于</w:t>
            </w:r>
            <w:proofErr w:type="gramStart"/>
            <w:r>
              <w:rPr>
                <w:rFonts w:ascii="宋体" w:eastAsia="宋体" w:hAnsi="宋体" w:cs="宋体" w:hint="eastAsia"/>
                <w:color w:val="000000"/>
                <w:sz w:val="18"/>
                <w:szCs w:val="18"/>
                <w:lang w:eastAsia="zh-CN"/>
              </w:rPr>
              <w:t>支付网</w:t>
            </w:r>
            <w:proofErr w:type="gramEnd"/>
            <w:r>
              <w:rPr>
                <w:rFonts w:ascii="宋体" w:eastAsia="宋体" w:hAnsi="宋体" w:cs="宋体" w:hint="eastAsia"/>
                <w:color w:val="000000"/>
                <w:sz w:val="18"/>
                <w:szCs w:val="18"/>
                <w:lang w:eastAsia="zh-CN"/>
              </w:rPr>
              <w:t>费。</w:t>
            </w:r>
          </w:p>
        </w:tc>
        <w:tc>
          <w:tcPr>
            <w:tcW w:w="4677" w:type="dxa"/>
            <w:gridSpan w:val="7"/>
            <w:tcBorders>
              <w:top w:val="single" w:sz="4" w:space="0" w:color="auto"/>
              <w:left w:val="nil"/>
              <w:bottom w:val="single" w:sz="4" w:space="0" w:color="auto"/>
              <w:right w:val="single" w:sz="4" w:space="0" w:color="000000"/>
            </w:tcBorders>
          </w:tcPr>
          <w:p w14:paraId="6EFD5563"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截止2024年12月31日，已完成党校网络费用的支付。保障了党校的正常运行</w:t>
            </w:r>
          </w:p>
        </w:tc>
      </w:tr>
      <w:tr w:rsidR="00BC3D83" w14:paraId="5AE86664"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28F0F42B"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3ED3E9F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62C47CF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26FB7C8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18E43A1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0695DE1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3E76391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58787F7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21BFECB3"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68238B1F"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20AD0297"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284922CA"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18C8613F"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5A477AC3"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033D729F"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6762E0D3"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5757FF28"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5E47FB7"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0A0475B0" w14:textId="77777777" w:rsidR="00BC3D83" w:rsidRDefault="00BC3D83">
            <w:pPr>
              <w:rPr>
                <w:rFonts w:ascii="宋体" w:eastAsia="宋体" w:hAnsi="宋体" w:cs="宋体" w:hint="eastAsia"/>
                <w:color w:val="000000"/>
                <w:sz w:val="18"/>
                <w:szCs w:val="18"/>
                <w:lang w:eastAsia="zh-CN"/>
              </w:rPr>
            </w:pPr>
          </w:p>
        </w:tc>
      </w:tr>
      <w:tr w:rsidR="00BC3D83" w14:paraId="4E6E5A4A"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369D0838"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41510BA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5D39188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26ECD7B"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网络平台运行项目</w:t>
            </w:r>
            <w:proofErr w:type="spellEnd"/>
          </w:p>
        </w:tc>
        <w:tc>
          <w:tcPr>
            <w:tcW w:w="1125" w:type="dxa"/>
            <w:tcBorders>
              <w:top w:val="nil"/>
              <w:left w:val="nil"/>
              <w:bottom w:val="single" w:sz="4" w:space="0" w:color="auto"/>
              <w:right w:val="single" w:sz="4" w:space="0" w:color="auto"/>
            </w:tcBorders>
            <w:vAlign w:val="center"/>
          </w:tcPr>
          <w:p w14:paraId="1FCDCAB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&gt;=1个</w:t>
            </w:r>
          </w:p>
        </w:tc>
        <w:tc>
          <w:tcPr>
            <w:tcW w:w="1229" w:type="dxa"/>
            <w:tcBorders>
              <w:top w:val="nil"/>
              <w:left w:val="nil"/>
              <w:bottom w:val="single" w:sz="4" w:space="0" w:color="auto"/>
              <w:right w:val="single" w:sz="4" w:space="0" w:color="auto"/>
            </w:tcBorders>
            <w:vAlign w:val="center"/>
          </w:tcPr>
          <w:p w14:paraId="34E7939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=1个</w:t>
            </w:r>
          </w:p>
        </w:tc>
        <w:tc>
          <w:tcPr>
            <w:tcW w:w="755" w:type="dxa"/>
            <w:gridSpan w:val="2"/>
            <w:tcBorders>
              <w:top w:val="single" w:sz="4" w:space="0" w:color="auto"/>
              <w:left w:val="nil"/>
              <w:bottom w:val="single" w:sz="4" w:space="0" w:color="auto"/>
              <w:right w:val="single" w:sz="4" w:space="0" w:color="000000"/>
            </w:tcBorders>
            <w:vAlign w:val="center"/>
          </w:tcPr>
          <w:p w14:paraId="33160D6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00C0FF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9CC51E4" w14:textId="77777777" w:rsidR="00BC3D83" w:rsidRDefault="00BC3D83">
            <w:pPr>
              <w:jc w:val="center"/>
              <w:rPr>
                <w:rFonts w:ascii="宋体" w:eastAsia="宋体" w:hAnsi="宋体" w:cs="宋体" w:hint="eastAsia"/>
                <w:color w:val="000000"/>
                <w:sz w:val="18"/>
                <w:szCs w:val="18"/>
              </w:rPr>
            </w:pPr>
          </w:p>
        </w:tc>
      </w:tr>
      <w:tr w:rsidR="00BC3D83" w14:paraId="23710E6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A8AA724"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343AFD40"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56124CC0"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17174D0D"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涉及使用网络工作人员数量</w:t>
            </w:r>
          </w:p>
        </w:tc>
        <w:tc>
          <w:tcPr>
            <w:tcW w:w="1125" w:type="dxa"/>
            <w:tcBorders>
              <w:top w:val="nil"/>
              <w:left w:val="nil"/>
              <w:bottom w:val="single" w:sz="4" w:space="0" w:color="auto"/>
              <w:right w:val="single" w:sz="4" w:space="0" w:color="auto"/>
            </w:tcBorders>
            <w:vAlign w:val="center"/>
          </w:tcPr>
          <w:p w14:paraId="73F3A36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&gt;=10人</w:t>
            </w:r>
          </w:p>
        </w:tc>
        <w:tc>
          <w:tcPr>
            <w:tcW w:w="1229" w:type="dxa"/>
            <w:tcBorders>
              <w:top w:val="nil"/>
              <w:left w:val="nil"/>
              <w:bottom w:val="single" w:sz="4" w:space="0" w:color="auto"/>
              <w:right w:val="single" w:sz="4" w:space="0" w:color="auto"/>
            </w:tcBorders>
            <w:vAlign w:val="center"/>
          </w:tcPr>
          <w:p w14:paraId="64D031F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=10人</w:t>
            </w:r>
          </w:p>
        </w:tc>
        <w:tc>
          <w:tcPr>
            <w:tcW w:w="755" w:type="dxa"/>
            <w:gridSpan w:val="2"/>
            <w:tcBorders>
              <w:top w:val="single" w:sz="4" w:space="0" w:color="auto"/>
              <w:left w:val="nil"/>
              <w:bottom w:val="single" w:sz="4" w:space="0" w:color="auto"/>
              <w:right w:val="single" w:sz="4" w:space="0" w:color="000000"/>
            </w:tcBorders>
            <w:vAlign w:val="center"/>
          </w:tcPr>
          <w:p w14:paraId="22195CF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20F7AB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6E2BCC7" w14:textId="77777777" w:rsidR="00BC3D83" w:rsidRDefault="00BC3D83">
            <w:pPr>
              <w:jc w:val="center"/>
              <w:rPr>
                <w:rFonts w:ascii="宋体" w:eastAsia="宋体" w:hAnsi="宋体" w:cs="宋体" w:hint="eastAsia"/>
                <w:color w:val="000000"/>
                <w:sz w:val="18"/>
                <w:szCs w:val="18"/>
              </w:rPr>
            </w:pPr>
          </w:p>
        </w:tc>
      </w:tr>
      <w:tr w:rsidR="00BC3D83" w14:paraId="4830C12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341BB9D"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4BC75318"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38CBB07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93E6D0B"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经费支付准确率</w:t>
            </w:r>
            <w:proofErr w:type="spellEnd"/>
          </w:p>
        </w:tc>
        <w:tc>
          <w:tcPr>
            <w:tcW w:w="1125" w:type="dxa"/>
            <w:tcBorders>
              <w:top w:val="nil"/>
              <w:left w:val="nil"/>
              <w:bottom w:val="single" w:sz="4" w:space="0" w:color="auto"/>
              <w:right w:val="single" w:sz="4" w:space="0" w:color="auto"/>
            </w:tcBorders>
            <w:vAlign w:val="center"/>
          </w:tcPr>
          <w:p w14:paraId="6AEA43B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3833D18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36F9844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D55658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024A09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25D5036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16FC7C6"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084FA40A"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7254D47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B66F7D3"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经费支付及时率</w:t>
            </w:r>
            <w:proofErr w:type="spellEnd"/>
          </w:p>
        </w:tc>
        <w:tc>
          <w:tcPr>
            <w:tcW w:w="1125" w:type="dxa"/>
            <w:tcBorders>
              <w:top w:val="nil"/>
              <w:left w:val="nil"/>
              <w:bottom w:val="single" w:sz="4" w:space="0" w:color="auto"/>
              <w:right w:val="single" w:sz="4" w:space="0" w:color="auto"/>
            </w:tcBorders>
            <w:vAlign w:val="center"/>
          </w:tcPr>
          <w:p w14:paraId="783E2E6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0486C33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40FCE06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0391F0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A67A94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4B96502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7F113C8"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7690DFC8"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2EE5ECE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5BD1289"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网络平台运行经费金额</w:t>
            </w:r>
          </w:p>
        </w:tc>
        <w:tc>
          <w:tcPr>
            <w:tcW w:w="1125" w:type="dxa"/>
            <w:tcBorders>
              <w:top w:val="nil"/>
              <w:left w:val="nil"/>
              <w:bottom w:val="single" w:sz="4" w:space="0" w:color="auto"/>
              <w:right w:val="single" w:sz="4" w:space="0" w:color="auto"/>
            </w:tcBorders>
            <w:vAlign w:val="center"/>
          </w:tcPr>
          <w:p w14:paraId="017CDE5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&lt;=2万元</w:t>
            </w:r>
          </w:p>
        </w:tc>
        <w:tc>
          <w:tcPr>
            <w:tcW w:w="1229" w:type="dxa"/>
            <w:tcBorders>
              <w:top w:val="nil"/>
              <w:left w:val="nil"/>
              <w:bottom w:val="single" w:sz="4" w:space="0" w:color="auto"/>
              <w:right w:val="single" w:sz="4" w:space="0" w:color="auto"/>
            </w:tcBorders>
            <w:vAlign w:val="center"/>
          </w:tcPr>
          <w:p w14:paraId="2E6AC83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=2万元</w:t>
            </w:r>
          </w:p>
        </w:tc>
        <w:tc>
          <w:tcPr>
            <w:tcW w:w="755" w:type="dxa"/>
            <w:gridSpan w:val="2"/>
            <w:tcBorders>
              <w:top w:val="single" w:sz="4" w:space="0" w:color="auto"/>
              <w:left w:val="nil"/>
              <w:bottom w:val="single" w:sz="4" w:space="0" w:color="auto"/>
              <w:right w:val="single" w:sz="4" w:space="0" w:color="000000"/>
            </w:tcBorders>
            <w:vAlign w:val="center"/>
          </w:tcPr>
          <w:p w14:paraId="51907FB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2F804D4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6820C0EE" w14:textId="77777777" w:rsidR="00BC3D83" w:rsidRDefault="00BC3D83">
            <w:pPr>
              <w:jc w:val="center"/>
              <w:rPr>
                <w:rFonts w:ascii="宋体" w:eastAsia="宋体" w:hAnsi="宋体" w:cs="宋体" w:hint="eastAsia"/>
                <w:color w:val="000000"/>
                <w:sz w:val="18"/>
                <w:szCs w:val="18"/>
              </w:rPr>
            </w:pPr>
          </w:p>
        </w:tc>
      </w:tr>
      <w:tr w:rsidR="00BC3D83" w14:paraId="2710282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08D3B36"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2525610F"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2609392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AE1F8DD"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保障单位业务正常开展</w:t>
            </w:r>
          </w:p>
        </w:tc>
        <w:tc>
          <w:tcPr>
            <w:tcW w:w="1125" w:type="dxa"/>
            <w:tcBorders>
              <w:top w:val="nil"/>
              <w:left w:val="nil"/>
              <w:bottom w:val="single" w:sz="4" w:space="0" w:color="auto"/>
              <w:right w:val="single" w:sz="4" w:space="0" w:color="auto"/>
            </w:tcBorders>
            <w:vAlign w:val="center"/>
          </w:tcPr>
          <w:p w14:paraId="5A150782"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有效保障</w:t>
            </w:r>
            <w:proofErr w:type="spellEnd"/>
          </w:p>
        </w:tc>
        <w:tc>
          <w:tcPr>
            <w:tcW w:w="1229" w:type="dxa"/>
            <w:tcBorders>
              <w:top w:val="nil"/>
              <w:left w:val="nil"/>
              <w:bottom w:val="single" w:sz="4" w:space="0" w:color="auto"/>
              <w:right w:val="single" w:sz="4" w:space="0" w:color="auto"/>
            </w:tcBorders>
            <w:vAlign w:val="center"/>
          </w:tcPr>
          <w:p w14:paraId="73CDDC2B"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3B84449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5C47850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3EC85921" w14:textId="77777777" w:rsidR="00BC3D83" w:rsidRDefault="00BC3D83">
            <w:pPr>
              <w:jc w:val="center"/>
              <w:rPr>
                <w:rFonts w:ascii="宋体" w:eastAsia="宋体" w:hAnsi="宋体" w:cs="宋体" w:hint="eastAsia"/>
                <w:color w:val="000000"/>
                <w:sz w:val="18"/>
                <w:szCs w:val="18"/>
              </w:rPr>
            </w:pPr>
          </w:p>
        </w:tc>
      </w:tr>
      <w:tr w:rsidR="00BC3D83" w14:paraId="0BF92AD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1E1EA04"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42DB609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7516339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FC6D9EF"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支付对象满意度</w:t>
            </w:r>
            <w:proofErr w:type="spellEnd"/>
          </w:p>
        </w:tc>
        <w:tc>
          <w:tcPr>
            <w:tcW w:w="1125" w:type="dxa"/>
            <w:tcBorders>
              <w:top w:val="nil"/>
              <w:left w:val="nil"/>
              <w:bottom w:val="single" w:sz="4" w:space="0" w:color="auto"/>
              <w:right w:val="single" w:sz="4" w:space="0" w:color="auto"/>
            </w:tcBorders>
            <w:vAlign w:val="center"/>
          </w:tcPr>
          <w:p w14:paraId="3AA3A62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332AEC0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10ADC70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5B8FC0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4A9AA5A" w14:textId="77777777" w:rsidR="00BC3D83" w:rsidRDefault="00BC3D83">
            <w:pPr>
              <w:jc w:val="center"/>
              <w:rPr>
                <w:rFonts w:ascii="宋体" w:eastAsia="宋体" w:hAnsi="宋体" w:cs="宋体" w:hint="eastAsia"/>
                <w:color w:val="000000"/>
                <w:sz w:val="18"/>
                <w:szCs w:val="18"/>
              </w:rPr>
            </w:pPr>
          </w:p>
        </w:tc>
      </w:tr>
      <w:tr w:rsidR="00BC3D83" w14:paraId="46D876E6"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70EC71E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lastRenderedPageBreak/>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39D9E2C3"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76DD2FD3"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1E809B74" w14:textId="77777777" w:rsidR="00BC3D83" w:rsidRDefault="00BC3D83">
            <w:pPr>
              <w:jc w:val="center"/>
              <w:rPr>
                <w:rFonts w:ascii="宋体" w:eastAsia="宋体" w:hAnsi="宋体" w:cs="宋体" w:hint="eastAsia"/>
                <w:b/>
                <w:bCs/>
                <w:color w:val="000000"/>
                <w:sz w:val="18"/>
                <w:szCs w:val="18"/>
              </w:rPr>
            </w:pPr>
          </w:p>
        </w:tc>
      </w:tr>
    </w:tbl>
    <w:p w14:paraId="79563383"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7B03203F"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4EBA3236"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41F9143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0B8A2BAD"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2024年本级追加，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〔2024〕1号（24），追加党校2021年至2024年冬季供暖政</w:t>
            </w:r>
            <w:proofErr w:type="gramStart"/>
            <w:r>
              <w:rPr>
                <w:rFonts w:ascii="宋体" w:eastAsia="宋体" w:hAnsi="宋体" w:cs="宋体" w:hint="eastAsia"/>
                <w:color w:val="000000"/>
                <w:sz w:val="18"/>
                <w:szCs w:val="18"/>
                <w:lang w:eastAsia="zh-CN"/>
              </w:rPr>
              <w:t>采云</w:t>
            </w:r>
            <w:proofErr w:type="gramEnd"/>
            <w:r>
              <w:rPr>
                <w:rFonts w:ascii="宋体" w:eastAsia="宋体" w:hAnsi="宋体" w:cs="宋体" w:hint="eastAsia"/>
                <w:color w:val="000000"/>
                <w:sz w:val="18"/>
                <w:szCs w:val="18"/>
                <w:lang w:eastAsia="zh-CN"/>
              </w:rPr>
              <w:t>购煤款</w:t>
            </w:r>
          </w:p>
        </w:tc>
      </w:tr>
      <w:tr w:rsidR="00BC3D83" w14:paraId="25CBCC38"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58251B7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229B292E"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35877CB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29C92CE3"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5756EAC1"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16664C5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6D8AC6AB"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7FF4890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6338C10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135134E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2D667CB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4FCA942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29A26DB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4BCC3923"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3C78C495"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001A532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0CF4126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11.00</w:t>
            </w:r>
          </w:p>
        </w:tc>
        <w:tc>
          <w:tcPr>
            <w:tcW w:w="1125" w:type="dxa"/>
            <w:tcBorders>
              <w:top w:val="nil"/>
              <w:left w:val="nil"/>
              <w:bottom w:val="single" w:sz="4" w:space="0" w:color="auto"/>
              <w:right w:val="single" w:sz="4" w:space="0" w:color="auto"/>
            </w:tcBorders>
            <w:noWrap/>
            <w:vAlign w:val="center"/>
          </w:tcPr>
          <w:p w14:paraId="0A71AA3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11.00</w:t>
            </w:r>
          </w:p>
        </w:tc>
        <w:tc>
          <w:tcPr>
            <w:tcW w:w="1275" w:type="dxa"/>
            <w:gridSpan w:val="2"/>
            <w:tcBorders>
              <w:top w:val="single" w:sz="4" w:space="0" w:color="auto"/>
              <w:left w:val="nil"/>
              <w:bottom w:val="single" w:sz="4" w:space="0" w:color="auto"/>
              <w:right w:val="single" w:sz="4" w:space="0" w:color="000000"/>
            </w:tcBorders>
            <w:noWrap/>
            <w:vAlign w:val="center"/>
          </w:tcPr>
          <w:p w14:paraId="459CEBA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11.00</w:t>
            </w:r>
          </w:p>
        </w:tc>
        <w:tc>
          <w:tcPr>
            <w:tcW w:w="1134" w:type="dxa"/>
            <w:gridSpan w:val="2"/>
            <w:tcBorders>
              <w:top w:val="single" w:sz="4" w:space="0" w:color="auto"/>
              <w:left w:val="nil"/>
              <w:bottom w:val="single" w:sz="4" w:space="0" w:color="auto"/>
              <w:right w:val="single" w:sz="4" w:space="0" w:color="auto"/>
            </w:tcBorders>
            <w:vAlign w:val="center"/>
          </w:tcPr>
          <w:p w14:paraId="300A0A4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0C39A5E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1A9E73C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4C33875F"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4B8D51E"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71D4E53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0F698E6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11.00</w:t>
            </w:r>
          </w:p>
        </w:tc>
        <w:tc>
          <w:tcPr>
            <w:tcW w:w="1125" w:type="dxa"/>
            <w:tcBorders>
              <w:top w:val="nil"/>
              <w:left w:val="nil"/>
              <w:bottom w:val="single" w:sz="4" w:space="0" w:color="auto"/>
              <w:right w:val="single" w:sz="4" w:space="0" w:color="auto"/>
            </w:tcBorders>
            <w:noWrap/>
            <w:vAlign w:val="center"/>
          </w:tcPr>
          <w:p w14:paraId="5F88B3C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11.00</w:t>
            </w:r>
          </w:p>
        </w:tc>
        <w:tc>
          <w:tcPr>
            <w:tcW w:w="1275" w:type="dxa"/>
            <w:gridSpan w:val="2"/>
            <w:tcBorders>
              <w:top w:val="single" w:sz="4" w:space="0" w:color="auto"/>
              <w:left w:val="nil"/>
              <w:bottom w:val="single" w:sz="4" w:space="0" w:color="auto"/>
              <w:right w:val="single" w:sz="4" w:space="0" w:color="000000"/>
            </w:tcBorders>
            <w:noWrap/>
            <w:vAlign w:val="center"/>
          </w:tcPr>
          <w:p w14:paraId="1A6683A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11.00</w:t>
            </w:r>
          </w:p>
        </w:tc>
        <w:tc>
          <w:tcPr>
            <w:tcW w:w="1134" w:type="dxa"/>
            <w:gridSpan w:val="2"/>
            <w:tcBorders>
              <w:top w:val="single" w:sz="4" w:space="0" w:color="auto"/>
              <w:left w:val="nil"/>
              <w:bottom w:val="single" w:sz="4" w:space="0" w:color="auto"/>
              <w:right w:val="single" w:sz="4" w:space="0" w:color="auto"/>
            </w:tcBorders>
            <w:vAlign w:val="center"/>
          </w:tcPr>
          <w:p w14:paraId="69D5A91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44C5724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65BE2F9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3123D82E"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FDD1C1A"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108C146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68F83A3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15DD442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648CDB5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0AC7A1E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2799DF3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5515672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5D605315"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4729245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1064105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69D2F72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03C605AA"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53602425"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2A577F47" w14:textId="77777777" w:rsidR="00BC3D83" w:rsidRDefault="00000000">
            <w:pPr>
              <w:rPr>
                <w:rFonts w:ascii="宋体" w:eastAsia="宋体" w:hAnsi="宋体" w:cs="宋体" w:hint="eastAsia"/>
                <w:color w:val="000000"/>
                <w:sz w:val="18"/>
                <w:szCs w:val="18"/>
                <w:lang w:eastAsia="zh-CN"/>
              </w:rPr>
            </w:pPr>
            <w:proofErr w:type="gramStart"/>
            <w:r>
              <w:rPr>
                <w:rFonts w:ascii="宋体" w:eastAsia="宋体" w:hAnsi="宋体" w:cs="宋体" w:hint="eastAsia"/>
                <w:color w:val="000000"/>
                <w:sz w:val="18"/>
                <w:szCs w:val="18"/>
                <w:lang w:eastAsia="zh-CN"/>
              </w:rPr>
              <w:t>本欠项目为达坂</w:t>
            </w:r>
            <w:proofErr w:type="gramEnd"/>
            <w:r>
              <w:rPr>
                <w:rFonts w:ascii="宋体" w:eastAsia="宋体" w:hAnsi="宋体" w:cs="宋体" w:hint="eastAsia"/>
                <w:color w:val="000000"/>
                <w:sz w:val="18"/>
                <w:szCs w:val="18"/>
                <w:lang w:eastAsia="zh-CN"/>
              </w:rPr>
              <w:t>城区委党校公共服务建设项目，用于支付冬季供暖煤款欠款。</w:t>
            </w:r>
          </w:p>
        </w:tc>
        <w:tc>
          <w:tcPr>
            <w:tcW w:w="4677" w:type="dxa"/>
            <w:gridSpan w:val="7"/>
            <w:tcBorders>
              <w:top w:val="single" w:sz="4" w:space="0" w:color="auto"/>
              <w:left w:val="nil"/>
              <w:bottom w:val="single" w:sz="4" w:space="0" w:color="auto"/>
              <w:right w:val="single" w:sz="4" w:space="0" w:color="000000"/>
            </w:tcBorders>
          </w:tcPr>
          <w:p w14:paraId="79BA867B"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截止2024年12月31日，本项目已完成支付冬季供暖煤款尾款，有效保障单位正常运转。</w:t>
            </w:r>
          </w:p>
        </w:tc>
      </w:tr>
      <w:tr w:rsidR="00BC3D83" w14:paraId="63BAEDBC"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5ED3EA4D"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02D077E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12936F1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3D18BCD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7911508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284B55B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6D24EF8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3D05ECE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275E3243"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52483A0B"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153F2462"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32638A56"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2FBECAB4"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45731D7A"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6C3EB319"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3C69C7DC"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41250D7A"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582D0E5"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4694B749" w14:textId="77777777" w:rsidR="00BC3D83" w:rsidRDefault="00BC3D83">
            <w:pPr>
              <w:rPr>
                <w:rFonts w:ascii="宋体" w:eastAsia="宋体" w:hAnsi="宋体" w:cs="宋体" w:hint="eastAsia"/>
                <w:color w:val="000000"/>
                <w:sz w:val="18"/>
                <w:szCs w:val="18"/>
                <w:lang w:eastAsia="zh-CN"/>
              </w:rPr>
            </w:pPr>
          </w:p>
        </w:tc>
      </w:tr>
      <w:tr w:rsidR="00BC3D83" w14:paraId="10156904"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37E79F9F"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4BE3789E"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tcBorders>
              <w:top w:val="nil"/>
              <w:left w:val="nil"/>
              <w:bottom w:val="single" w:sz="4" w:space="0" w:color="auto"/>
              <w:right w:val="single" w:sz="4" w:space="0" w:color="auto"/>
            </w:tcBorders>
            <w:vAlign w:val="center"/>
          </w:tcPr>
          <w:p w14:paraId="709727C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1DDEA16"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保证供暖面积</w:t>
            </w:r>
            <w:proofErr w:type="spellEnd"/>
          </w:p>
        </w:tc>
        <w:tc>
          <w:tcPr>
            <w:tcW w:w="1125" w:type="dxa"/>
            <w:tcBorders>
              <w:top w:val="nil"/>
              <w:left w:val="nil"/>
              <w:bottom w:val="single" w:sz="4" w:space="0" w:color="auto"/>
              <w:right w:val="single" w:sz="4" w:space="0" w:color="auto"/>
            </w:tcBorders>
            <w:vAlign w:val="center"/>
          </w:tcPr>
          <w:p w14:paraId="696A444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&gt;=300平方米</w:t>
            </w:r>
          </w:p>
        </w:tc>
        <w:tc>
          <w:tcPr>
            <w:tcW w:w="1229" w:type="dxa"/>
            <w:tcBorders>
              <w:top w:val="nil"/>
              <w:left w:val="nil"/>
              <w:bottom w:val="single" w:sz="4" w:space="0" w:color="auto"/>
              <w:right w:val="single" w:sz="4" w:space="0" w:color="auto"/>
            </w:tcBorders>
            <w:vAlign w:val="center"/>
          </w:tcPr>
          <w:p w14:paraId="2CCB36F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=300平方米</w:t>
            </w:r>
          </w:p>
        </w:tc>
        <w:tc>
          <w:tcPr>
            <w:tcW w:w="755" w:type="dxa"/>
            <w:gridSpan w:val="2"/>
            <w:tcBorders>
              <w:top w:val="single" w:sz="4" w:space="0" w:color="auto"/>
              <w:left w:val="nil"/>
              <w:bottom w:val="single" w:sz="4" w:space="0" w:color="auto"/>
              <w:right w:val="single" w:sz="4" w:space="0" w:color="000000"/>
            </w:tcBorders>
            <w:vAlign w:val="center"/>
          </w:tcPr>
          <w:p w14:paraId="0B09227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87AE1B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D318704" w14:textId="77777777" w:rsidR="00BC3D83" w:rsidRDefault="00BC3D83">
            <w:pPr>
              <w:jc w:val="center"/>
              <w:rPr>
                <w:rFonts w:ascii="宋体" w:eastAsia="宋体" w:hAnsi="宋体" w:cs="宋体" w:hint="eastAsia"/>
                <w:color w:val="000000"/>
                <w:sz w:val="18"/>
                <w:szCs w:val="18"/>
              </w:rPr>
            </w:pPr>
          </w:p>
        </w:tc>
      </w:tr>
      <w:tr w:rsidR="00BC3D83" w14:paraId="78E68ADA"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06A79A6"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2FC99BD0" w14:textId="77777777" w:rsidR="00BC3D83" w:rsidRDefault="00BC3D83">
            <w:pPr>
              <w:jc w:val="center"/>
              <w:rPr>
                <w:rFonts w:ascii="宋体" w:eastAsia="宋体" w:hAnsi="宋体" w:cs="宋体" w:hint="eastAsia"/>
                <w:color w:val="000000"/>
                <w:sz w:val="18"/>
                <w:szCs w:val="18"/>
              </w:rPr>
            </w:pPr>
          </w:p>
        </w:tc>
        <w:tc>
          <w:tcPr>
            <w:tcW w:w="718" w:type="dxa"/>
            <w:vMerge w:val="restart"/>
            <w:tcBorders>
              <w:top w:val="nil"/>
              <w:left w:val="nil"/>
              <w:right w:val="single" w:sz="4" w:space="0" w:color="auto"/>
            </w:tcBorders>
            <w:vAlign w:val="center"/>
          </w:tcPr>
          <w:p w14:paraId="646B517A"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421AA23" w14:textId="77777777" w:rsidR="00BC3D83"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w:t>
            </w:r>
            <w:proofErr w:type="spellStart"/>
            <w:r>
              <w:rPr>
                <w:rFonts w:ascii="宋体" w:eastAsia="宋体" w:hAnsi="宋体" w:cs="宋体" w:hint="eastAsia"/>
                <w:color w:val="000000"/>
                <w:sz w:val="18"/>
                <w:szCs w:val="18"/>
              </w:rPr>
              <w:t>支付完成率</w:t>
            </w:r>
            <w:proofErr w:type="spellEnd"/>
          </w:p>
        </w:tc>
        <w:tc>
          <w:tcPr>
            <w:tcW w:w="1125" w:type="dxa"/>
            <w:tcBorders>
              <w:top w:val="nil"/>
              <w:left w:val="nil"/>
              <w:bottom w:val="single" w:sz="4" w:space="0" w:color="auto"/>
              <w:right w:val="single" w:sz="4" w:space="0" w:color="auto"/>
            </w:tcBorders>
            <w:vAlign w:val="center"/>
          </w:tcPr>
          <w:p w14:paraId="1A88BB0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0A7B21B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30C8D86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4228B0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C3BB04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4EF2B09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F69BF16"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56D48C6D"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331C1ED8"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58D817DD" w14:textId="77777777" w:rsidR="00BC3D83"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w:t>
            </w:r>
            <w:proofErr w:type="spellStart"/>
            <w:r>
              <w:rPr>
                <w:rFonts w:ascii="宋体" w:eastAsia="宋体" w:hAnsi="宋体" w:cs="宋体" w:hint="eastAsia"/>
                <w:color w:val="000000"/>
                <w:sz w:val="18"/>
                <w:szCs w:val="18"/>
              </w:rPr>
              <w:t>拖欠发生率</w:t>
            </w:r>
            <w:proofErr w:type="spellEnd"/>
          </w:p>
        </w:tc>
        <w:tc>
          <w:tcPr>
            <w:tcW w:w="1125" w:type="dxa"/>
            <w:tcBorders>
              <w:top w:val="nil"/>
              <w:left w:val="nil"/>
              <w:bottom w:val="single" w:sz="4" w:space="0" w:color="auto"/>
              <w:right w:val="single" w:sz="4" w:space="0" w:color="auto"/>
            </w:tcBorders>
            <w:vAlign w:val="center"/>
          </w:tcPr>
          <w:p w14:paraId="7518597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&lt;=5%</w:t>
            </w:r>
          </w:p>
        </w:tc>
        <w:tc>
          <w:tcPr>
            <w:tcW w:w="1229" w:type="dxa"/>
            <w:tcBorders>
              <w:top w:val="nil"/>
              <w:left w:val="nil"/>
              <w:bottom w:val="single" w:sz="4" w:space="0" w:color="auto"/>
              <w:right w:val="single" w:sz="4" w:space="0" w:color="auto"/>
            </w:tcBorders>
            <w:vAlign w:val="center"/>
          </w:tcPr>
          <w:p w14:paraId="422E194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w:t>
            </w:r>
          </w:p>
        </w:tc>
        <w:tc>
          <w:tcPr>
            <w:tcW w:w="755" w:type="dxa"/>
            <w:gridSpan w:val="2"/>
            <w:tcBorders>
              <w:top w:val="single" w:sz="4" w:space="0" w:color="auto"/>
              <w:left w:val="nil"/>
              <w:bottom w:val="single" w:sz="4" w:space="0" w:color="auto"/>
              <w:right w:val="single" w:sz="4" w:space="0" w:color="000000"/>
            </w:tcBorders>
            <w:vAlign w:val="center"/>
          </w:tcPr>
          <w:p w14:paraId="7D8D99C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C515C5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84FF83B" w14:textId="77777777" w:rsidR="00BC3D83" w:rsidRDefault="00BC3D83">
            <w:pPr>
              <w:jc w:val="center"/>
              <w:rPr>
                <w:rFonts w:ascii="宋体" w:eastAsia="宋体" w:hAnsi="宋体" w:cs="宋体" w:hint="eastAsia"/>
                <w:color w:val="000000"/>
                <w:sz w:val="18"/>
                <w:szCs w:val="18"/>
              </w:rPr>
            </w:pPr>
          </w:p>
        </w:tc>
      </w:tr>
      <w:tr w:rsidR="00BC3D83" w14:paraId="6EA46D5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F6E9EA6"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61C92CCE"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7DC8C74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A910273" w14:textId="77777777" w:rsidR="00BC3D83"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w:t>
            </w:r>
            <w:proofErr w:type="spellStart"/>
            <w:r>
              <w:rPr>
                <w:rFonts w:ascii="宋体" w:eastAsia="宋体" w:hAnsi="宋体" w:cs="宋体" w:hint="eastAsia"/>
                <w:color w:val="000000"/>
                <w:sz w:val="18"/>
                <w:szCs w:val="18"/>
              </w:rPr>
              <w:t>按期支付率</w:t>
            </w:r>
            <w:proofErr w:type="spellEnd"/>
          </w:p>
        </w:tc>
        <w:tc>
          <w:tcPr>
            <w:tcW w:w="1125" w:type="dxa"/>
            <w:tcBorders>
              <w:top w:val="nil"/>
              <w:left w:val="nil"/>
              <w:bottom w:val="single" w:sz="4" w:space="0" w:color="auto"/>
              <w:right w:val="single" w:sz="4" w:space="0" w:color="auto"/>
            </w:tcBorders>
            <w:vAlign w:val="center"/>
          </w:tcPr>
          <w:p w14:paraId="4817B6B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50CA5D0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7E5EE23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919B65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A76123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58BFCFA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5037B66"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1A1B4F8"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13A881C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287C0E1"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支付供暖煤款金额</w:t>
            </w:r>
            <w:proofErr w:type="spellEnd"/>
          </w:p>
        </w:tc>
        <w:tc>
          <w:tcPr>
            <w:tcW w:w="1125" w:type="dxa"/>
            <w:tcBorders>
              <w:top w:val="nil"/>
              <w:left w:val="nil"/>
              <w:bottom w:val="single" w:sz="4" w:space="0" w:color="auto"/>
              <w:right w:val="single" w:sz="4" w:space="0" w:color="auto"/>
            </w:tcBorders>
            <w:vAlign w:val="center"/>
          </w:tcPr>
          <w:p w14:paraId="6CFF4EC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&lt;=11万元</w:t>
            </w:r>
          </w:p>
        </w:tc>
        <w:tc>
          <w:tcPr>
            <w:tcW w:w="1229" w:type="dxa"/>
            <w:tcBorders>
              <w:top w:val="nil"/>
              <w:left w:val="nil"/>
              <w:bottom w:val="single" w:sz="4" w:space="0" w:color="auto"/>
              <w:right w:val="single" w:sz="4" w:space="0" w:color="auto"/>
            </w:tcBorders>
            <w:vAlign w:val="center"/>
          </w:tcPr>
          <w:p w14:paraId="197F113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=11万元</w:t>
            </w:r>
          </w:p>
        </w:tc>
        <w:tc>
          <w:tcPr>
            <w:tcW w:w="755" w:type="dxa"/>
            <w:gridSpan w:val="2"/>
            <w:tcBorders>
              <w:top w:val="single" w:sz="4" w:space="0" w:color="auto"/>
              <w:left w:val="nil"/>
              <w:bottom w:val="single" w:sz="4" w:space="0" w:color="auto"/>
              <w:right w:val="single" w:sz="4" w:space="0" w:color="000000"/>
            </w:tcBorders>
            <w:vAlign w:val="center"/>
          </w:tcPr>
          <w:p w14:paraId="3AC4903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21DCBBD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2C1FBDC4" w14:textId="77777777" w:rsidR="00BC3D83" w:rsidRDefault="00BC3D83">
            <w:pPr>
              <w:jc w:val="center"/>
              <w:rPr>
                <w:rFonts w:ascii="宋体" w:eastAsia="宋体" w:hAnsi="宋体" w:cs="宋体" w:hint="eastAsia"/>
                <w:color w:val="000000"/>
                <w:sz w:val="18"/>
                <w:szCs w:val="18"/>
              </w:rPr>
            </w:pPr>
          </w:p>
        </w:tc>
      </w:tr>
      <w:tr w:rsidR="00BC3D83" w14:paraId="48ED801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18F515A"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0230CF4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258D7C24"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FE02947"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维护单位良好信用</w:t>
            </w:r>
            <w:proofErr w:type="spellEnd"/>
          </w:p>
        </w:tc>
        <w:tc>
          <w:tcPr>
            <w:tcW w:w="1125" w:type="dxa"/>
            <w:tcBorders>
              <w:top w:val="nil"/>
              <w:left w:val="nil"/>
              <w:bottom w:val="single" w:sz="4" w:space="0" w:color="auto"/>
              <w:right w:val="single" w:sz="4" w:space="0" w:color="auto"/>
            </w:tcBorders>
            <w:vAlign w:val="center"/>
          </w:tcPr>
          <w:p w14:paraId="159C5C1E"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持续维护</w:t>
            </w:r>
            <w:proofErr w:type="spellEnd"/>
          </w:p>
        </w:tc>
        <w:tc>
          <w:tcPr>
            <w:tcW w:w="1229" w:type="dxa"/>
            <w:tcBorders>
              <w:top w:val="nil"/>
              <w:left w:val="nil"/>
              <w:bottom w:val="single" w:sz="4" w:space="0" w:color="auto"/>
              <w:right w:val="single" w:sz="4" w:space="0" w:color="auto"/>
            </w:tcBorders>
            <w:vAlign w:val="center"/>
          </w:tcPr>
          <w:p w14:paraId="2A869DC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095F9B9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33E0772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4546D1DA" w14:textId="77777777" w:rsidR="00BC3D83" w:rsidRDefault="00BC3D83">
            <w:pPr>
              <w:jc w:val="center"/>
              <w:rPr>
                <w:rFonts w:ascii="宋体" w:eastAsia="宋体" w:hAnsi="宋体" w:cs="宋体" w:hint="eastAsia"/>
                <w:color w:val="000000"/>
                <w:sz w:val="18"/>
                <w:szCs w:val="18"/>
              </w:rPr>
            </w:pPr>
          </w:p>
        </w:tc>
      </w:tr>
      <w:tr w:rsidR="00BC3D83" w14:paraId="1752F8A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A58FCA0"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22E07E63"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195D63E6"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ECE306B"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支付对象满意度</w:t>
            </w:r>
            <w:proofErr w:type="spellEnd"/>
          </w:p>
        </w:tc>
        <w:tc>
          <w:tcPr>
            <w:tcW w:w="1125" w:type="dxa"/>
            <w:tcBorders>
              <w:top w:val="nil"/>
              <w:left w:val="nil"/>
              <w:bottom w:val="single" w:sz="4" w:space="0" w:color="auto"/>
              <w:right w:val="single" w:sz="4" w:space="0" w:color="auto"/>
            </w:tcBorders>
            <w:vAlign w:val="center"/>
          </w:tcPr>
          <w:p w14:paraId="372445C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0594982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309E4CB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3F0D61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9518473" w14:textId="77777777" w:rsidR="00BC3D83" w:rsidRDefault="00BC3D83">
            <w:pPr>
              <w:jc w:val="center"/>
              <w:rPr>
                <w:rFonts w:ascii="宋体" w:eastAsia="宋体" w:hAnsi="宋体" w:cs="宋体" w:hint="eastAsia"/>
                <w:color w:val="000000"/>
                <w:sz w:val="18"/>
                <w:szCs w:val="18"/>
              </w:rPr>
            </w:pPr>
          </w:p>
        </w:tc>
      </w:tr>
      <w:tr w:rsidR="00BC3D83" w14:paraId="2D68D36D"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651B214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lastRenderedPageBreak/>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5CD944A3"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162B0DDD"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0CBF994D" w14:textId="77777777" w:rsidR="00BC3D83" w:rsidRDefault="00BC3D83">
            <w:pPr>
              <w:jc w:val="center"/>
              <w:rPr>
                <w:rFonts w:ascii="宋体" w:eastAsia="宋体" w:hAnsi="宋体" w:cs="宋体" w:hint="eastAsia"/>
                <w:b/>
                <w:bCs/>
                <w:color w:val="000000"/>
                <w:sz w:val="18"/>
                <w:szCs w:val="18"/>
              </w:rPr>
            </w:pPr>
          </w:p>
        </w:tc>
      </w:tr>
    </w:tbl>
    <w:p w14:paraId="2983B5C5"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3CE110BF"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4C4EA341"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214C427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059F5363"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2024年本级追加，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〔2024〕2号，追加区委党校公共服务改造项目建设资金余款</w:t>
            </w:r>
          </w:p>
        </w:tc>
      </w:tr>
      <w:tr w:rsidR="00BC3D83" w14:paraId="118EB3FA"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FD9C77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60C6B5D7"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423AD232"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659EA0E1"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3A107928"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2A9B484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22317A95"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5F3859F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0FE0C05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3C3F680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6786A4A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3367081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12AE0C0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09CFCE0E"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504BCBD"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41C963E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660A1BB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29.58</w:t>
            </w:r>
          </w:p>
        </w:tc>
        <w:tc>
          <w:tcPr>
            <w:tcW w:w="1125" w:type="dxa"/>
            <w:tcBorders>
              <w:top w:val="nil"/>
              <w:left w:val="nil"/>
              <w:bottom w:val="single" w:sz="4" w:space="0" w:color="auto"/>
              <w:right w:val="single" w:sz="4" w:space="0" w:color="auto"/>
            </w:tcBorders>
            <w:noWrap/>
            <w:vAlign w:val="center"/>
          </w:tcPr>
          <w:p w14:paraId="2CD6E97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29.58</w:t>
            </w:r>
          </w:p>
        </w:tc>
        <w:tc>
          <w:tcPr>
            <w:tcW w:w="1275" w:type="dxa"/>
            <w:gridSpan w:val="2"/>
            <w:tcBorders>
              <w:top w:val="single" w:sz="4" w:space="0" w:color="auto"/>
              <w:left w:val="nil"/>
              <w:bottom w:val="single" w:sz="4" w:space="0" w:color="auto"/>
              <w:right w:val="single" w:sz="4" w:space="0" w:color="000000"/>
            </w:tcBorders>
            <w:noWrap/>
            <w:vAlign w:val="center"/>
          </w:tcPr>
          <w:p w14:paraId="4BC66E5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29.58</w:t>
            </w:r>
          </w:p>
        </w:tc>
        <w:tc>
          <w:tcPr>
            <w:tcW w:w="1134" w:type="dxa"/>
            <w:gridSpan w:val="2"/>
            <w:tcBorders>
              <w:top w:val="single" w:sz="4" w:space="0" w:color="auto"/>
              <w:left w:val="nil"/>
              <w:bottom w:val="single" w:sz="4" w:space="0" w:color="auto"/>
              <w:right w:val="single" w:sz="4" w:space="0" w:color="auto"/>
            </w:tcBorders>
            <w:vAlign w:val="center"/>
          </w:tcPr>
          <w:p w14:paraId="1683D4B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5A84A43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2D9D624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59E239B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0420B286"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756D846F"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057E9AA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29.58</w:t>
            </w:r>
          </w:p>
        </w:tc>
        <w:tc>
          <w:tcPr>
            <w:tcW w:w="1125" w:type="dxa"/>
            <w:tcBorders>
              <w:top w:val="nil"/>
              <w:left w:val="nil"/>
              <w:bottom w:val="single" w:sz="4" w:space="0" w:color="auto"/>
              <w:right w:val="single" w:sz="4" w:space="0" w:color="auto"/>
            </w:tcBorders>
            <w:noWrap/>
            <w:vAlign w:val="center"/>
          </w:tcPr>
          <w:p w14:paraId="64FFA3C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29.58</w:t>
            </w:r>
          </w:p>
        </w:tc>
        <w:tc>
          <w:tcPr>
            <w:tcW w:w="1275" w:type="dxa"/>
            <w:gridSpan w:val="2"/>
            <w:tcBorders>
              <w:top w:val="single" w:sz="4" w:space="0" w:color="auto"/>
              <w:left w:val="nil"/>
              <w:bottom w:val="single" w:sz="4" w:space="0" w:color="auto"/>
              <w:right w:val="single" w:sz="4" w:space="0" w:color="000000"/>
            </w:tcBorders>
            <w:noWrap/>
            <w:vAlign w:val="center"/>
          </w:tcPr>
          <w:p w14:paraId="3E39E79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29.58</w:t>
            </w:r>
          </w:p>
        </w:tc>
        <w:tc>
          <w:tcPr>
            <w:tcW w:w="1134" w:type="dxa"/>
            <w:gridSpan w:val="2"/>
            <w:tcBorders>
              <w:top w:val="single" w:sz="4" w:space="0" w:color="auto"/>
              <w:left w:val="nil"/>
              <w:bottom w:val="single" w:sz="4" w:space="0" w:color="auto"/>
              <w:right w:val="single" w:sz="4" w:space="0" w:color="auto"/>
            </w:tcBorders>
            <w:vAlign w:val="center"/>
          </w:tcPr>
          <w:p w14:paraId="4E76B32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3AC4699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1C14829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3C4E8771"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6CDD68F"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31AD100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574DB65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5B58E57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7C69145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663D902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62D0773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72798E2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6CE11C49"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2BAED2D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6CDB654F"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37CA746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20FD2157"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1307208C"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13785070" w14:textId="77777777" w:rsidR="00BC3D83" w:rsidRDefault="00000000">
            <w:pPr>
              <w:rPr>
                <w:rFonts w:ascii="宋体" w:eastAsia="宋体" w:hAnsi="宋体" w:cs="宋体" w:hint="eastAsia"/>
                <w:color w:val="000000"/>
                <w:sz w:val="18"/>
                <w:szCs w:val="18"/>
                <w:lang w:eastAsia="zh-CN"/>
              </w:rPr>
            </w:pPr>
            <w:proofErr w:type="gramStart"/>
            <w:r>
              <w:rPr>
                <w:rFonts w:ascii="宋体" w:eastAsia="宋体" w:hAnsi="宋体" w:cs="宋体" w:hint="eastAsia"/>
                <w:color w:val="000000"/>
                <w:sz w:val="18"/>
                <w:szCs w:val="18"/>
                <w:lang w:eastAsia="zh-CN"/>
              </w:rPr>
              <w:t>本欠项目为达坂</w:t>
            </w:r>
            <w:proofErr w:type="gramEnd"/>
            <w:r>
              <w:rPr>
                <w:rFonts w:ascii="宋体" w:eastAsia="宋体" w:hAnsi="宋体" w:cs="宋体" w:hint="eastAsia"/>
                <w:color w:val="000000"/>
                <w:sz w:val="18"/>
                <w:szCs w:val="18"/>
                <w:lang w:eastAsia="zh-CN"/>
              </w:rPr>
              <w:t>城区委党校公共服务建设项目，现项目已完成总工程量的100%.</w:t>
            </w:r>
          </w:p>
        </w:tc>
        <w:tc>
          <w:tcPr>
            <w:tcW w:w="4677" w:type="dxa"/>
            <w:gridSpan w:val="7"/>
            <w:tcBorders>
              <w:top w:val="single" w:sz="4" w:space="0" w:color="auto"/>
              <w:left w:val="nil"/>
              <w:bottom w:val="single" w:sz="4" w:space="0" w:color="auto"/>
              <w:right w:val="single" w:sz="4" w:space="0" w:color="000000"/>
            </w:tcBorders>
          </w:tcPr>
          <w:p w14:paraId="09B2874C"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截止2024年12月31日，已完成达</w:t>
            </w:r>
            <w:proofErr w:type="gramStart"/>
            <w:r>
              <w:rPr>
                <w:rFonts w:ascii="宋体" w:eastAsia="宋体" w:hAnsi="宋体" w:cs="宋体" w:hint="eastAsia"/>
                <w:color w:val="000000"/>
                <w:sz w:val="18"/>
                <w:szCs w:val="18"/>
                <w:lang w:eastAsia="zh-CN"/>
              </w:rPr>
              <w:t>坂</w:t>
            </w:r>
            <w:proofErr w:type="gramEnd"/>
            <w:r>
              <w:rPr>
                <w:rFonts w:ascii="宋体" w:eastAsia="宋体" w:hAnsi="宋体" w:cs="宋体" w:hint="eastAsia"/>
                <w:color w:val="000000"/>
                <w:sz w:val="18"/>
                <w:szCs w:val="18"/>
                <w:lang w:eastAsia="zh-CN"/>
              </w:rPr>
              <w:t>城区委党校公共服务建设项目尾款支付，保障了单位良好信誉。</w:t>
            </w:r>
          </w:p>
        </w:tc>
      </w:tr>
      <w:tr w:rsidR="00BC3D83" w14:paraId="7DAA45EF"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29F4B8F5"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2C686B3E"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3CE6F40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032B92F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39B20E4F"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7EDBBAD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4E9C18F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557742A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5B44E8F8"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7072982B"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0849EBD9"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16E9876D"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17FD1ECA"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6492FC14"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75DD7D27"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4D1744F7"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10BDA50E"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671BE16"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64962E14" w14:textId="77777777" w:rsidR="00BC3D83" w:rsidRDefault="00BC3D83">
            <w:pPr>
              <w:rPr>
                <w:rFonts w:ascii="宋体" w:eastAsia="宋体" w:hAnsi="宋体" w:cs="宋体" w:hint="eastAsia"/>
                <w:color w:val="000000"/>
                <w:sz w:val="18"/>
                <w:szCs w:val="18"/>
                <w:lang w:eastAsia="zh-CN"/>
              </w:rPr>
            </w:pPr>
          </w:p>
        </w:tc>
      </w:tr>
      <w:tr w:rsidR="00BC3D83" w14:paraId="6930425F"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7744A0D4"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1EDAE4E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tcBorders>
              <w:top w:val="nil"/>
              <w:left w:val="nil"/>
              <w:bottom w:val="single" w:sz="4" w:space="0" w:color="auto"/>
              <w:right w:val="single" w:sz="4" w:space="0" w:color="auto"/>
            </w:tcBorders>
            <w:vAlign w:val="center"/>
          </w:tcPr>
          <w:p w14:paraId="4E8CE79B"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E9E1627"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工程完成数</w:t>
            </w:r>
            <w:proofErr w:type="spellEnd"/>
          </w:p>
        </w:tc>
        <w:tc>
          <w:tcPr>
            <w:tcW w:w="1125" w:type="dxa"/>
            <w:tcBorders>
              <w:top w:val="nil"/>
              <w:left w:val="nil"/>
              <w:bottom w:val="single" w:sz="4" w:space="0" w:color="auto"/>
              <w:right w:val="single" w:sz="4" w:space="0" w:color="auto"/>
            </w:tcBorders>
            <w:vAlign w:val="center"/>
          </w:tcPr>
          <w:p w14:paraId="61C49EC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=1个</w:t>
            </w:r>
          </w:p>
        </w:tc>
        <w:tc>
          <w:tcPr>
            <w:tcW w:w="1229" w:type="dxa"/>
            <w:tcBorders>
              <w:top w:val="nil"/>
              <w:left w:val="nil"/>
              <w:bottom w:val="single" w:sz="4" w:space="0" w:color="auto"/>
              <w:right w:val="single" w:sz="4" w:space="0" w:color="auto"/>
            </w:tcBorders>
            <w:vAlign w:val="center"/>
          </w:tcPr>
          <w:p w14:paraId="4F0BEC2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=1个</w:t>
            </w:r>
          </w:p>
        </w:tc>
        <w:tc>
          <w:tcPr>
            <w:tcW w:w="755" w:type="dxa"/>
            <w:gridSpan w:val="2"/>
            <w:tcBorders>
              <w:top w:val="single" w:sz="4" w:space="0" w:color="auto"/>
              <w:left w:val="nil"/>
              <w:bottom w:val="single" w:sz="4" w:space="0" w:color="auto"/>
              <w:right w:val="single" w:sz="4" w:space="0" w:color="000000"/>
            </w:tcBorders>
            <w:vAlign w:val="center"/>
          </w:tcPr>
          <w:p w14:paraId="176F159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B9C2D0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1774F76" w14:textId="77777777" w:rsidR="00BC3D83" w:rsidRDefault="00BC3D83">
            <w:pPr>
              <w:jc w:val="center"/>
              <w:rPr>
                <w:rFonts w:ascii="宋体" w:eastAsia="宋体" w:hAnsi="宋体" w:cs="宋体" w:hint="eastAsia"/>
                <w:color w:val="000000"/>
                <w:sz w:val="18"/>
                <w:szCs w:val="18"/>
              </w:rPr>
            </w:pPr>
          </w:p>
        </w:tc>
      </w:tr>
      <w:tr w:rsidR="00BC3D83" w14:paraId="5FE0515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B6F34EA"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744DDF41" w14:textId="77777777" w:rsidR="00BC3D83" w:rsidRDefault="00BC3D83">
            <w:pPr>
              <w:jc w:val="center"/>
              <w:rPr>
                <w:rFonts w:ascii="宋体" w:eastAsia="宋体" w:hAnsi="宋体" w:cs="宋体" w:hint="eastAsia"/>
                <w:color w:val="000000"/>
                <w:sz w:val="18"/>
                <w:szCs w:val="18"/>
              </w:rPr>
            </w:pPr>
          </w:p>
        </w:tc>
        <w:tc>
          <w:tcPr>
            <w:tcW w:w="718" w:type="dxa"/>
            <w:vMerge w:val="restart"/>
            <w:tcBorders>
              <w:top w:val="nil"/>
              <w:left w:val="nil"/>
              <w:right w:val="single" w:sz="4" w:space="0" w:color="auto"/>
            </w:tcBorders>
            <w:vAlign w:val="center"/>
          </w:tcPr>
          <w:p w14:paraId="6A7AB054"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FCB801F"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工程项目</w:t>
            </w:r>
            <w:proofErr w:type="spellEnd"/>
            <w:r>
              <w:rPr>
                <w:rFonts w:ascii="宋体" w:eastAsia="宋体" w:hAnsi="宋体" w:cs="宋体" w:hint="eastAsia"/>
                <w:color w:val="000000"/>
                <w:sz w:val="18"/>
                <w:szCs w:val="18"/>
              </w:rPr>
              <w:t>**</w:t>
            </w:r>
            <w:proofErr w:type="spellStart"/>
            <w:r>
              <w:rPr>
                <w:rFonts w:ascii="宋体" w:eastAsia="宋体" w:hAnsi="宋体" w:cs="宋体" w:hint="eastAsia"/>
                <w:color w:val="000000"/>
                <w:sz w:val="18"/>
                <w:szCs w:val="18"/>
              </w:rPr>
              <w:t>支付率</w:t>
            </w:r>
            <w:proofErr w:type="spellEnd"/>
          </w:p>
        </w:tc>
        <w:tc>
          <w:tcPr>
            <w:tcW w:w="1125" w:type="dxa"/>
            <w:tcBorders>
              <w:top w:val="nil"/>
              <w:left w:val="nil"/>
              <w:bottom w:val="single" w:sz="4" w:space="0" w:color="auto"/>
              <w:right w:val="single" w:sz="4" w:space="0" w:color="auto"/>
            </w:tcBorders>
            <w:vAlign w:val="center"/>
          </w:tcPr>
          <w:p w14:paraId="3CFF1DE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222AC51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5DD8CB1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0F41E3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0386DFE"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69E6495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B9E1714"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3AE8403E"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7AF56C87"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3451675D" w14:textId="77777777" w:rsidR="00BC3D83"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w:t>
            </w:r>
            <w:proofErr w:type="spellStart"/>
            <w:r>
              <w:rPr>
                <w:rFonts w:ascii="宋体" w:eastAsia="宋体" w:hAnsi="宋体" w:cs="宋体" w:hint="eastAsia"/>
                <w:color w:val="000000"/>
                <w:sz w:val="18"/>
                <w:szCs w:val="18"/>
              </w:rPr>
              <w:t>拖欠发生率</w:t>
            </w:r>
            <w:proofErr w:type="spellEnd"/>
          </w:p>
        </w:tc>
        <w:tc>
          <w:tcPr>
            <w:tcW w:w="1125" w:type="dxa"/>
            <w:tcBorders>
              <w:top w:val="nil"/>
              <w:left w:val="nil"/>
              <w:bottom w:val="single" w:sz="4" w:space="0" w:color="auto"/>
              <w:right w:val="single" w:sz="4" w:space="0" w:color="auto"/>
            </w:tcBorders>
            <w:vAlign w:val="center"/>
          </w:tcPr>
          <w:p w14:paraId="31F7190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&lt;=10%</w:t>
            </w:r>
          </w:p>
        </w:tc>
        <w:tc>
          <w:tcPr>
            <w:tcW w:w="1229" w:type="dxa"/>
            <w:tcBorders>
              <w:top w:val="nil"/>
              <w:left w:val="nil"/>
              <w:bottom w:val="single" w:sz="4" w:space="0" w:color="auto"/>
              <w:right w:val="single" w:sz="4" w:space="0" w:color="auto"/>
            </w:tcBorders>
            <w:vAlign w:val="center"/>
          </w:tcPr>
          <w:p w14:paraId="6F88DF6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w:t>
            </w:r>
          </w:p>
        </w:tc>
        <w:tc>
          <w:tcPr>
            <w:tcW w:w="755" w:type="dxa"/>
            <w:gridSpan w:val="2"/>
            <w:tcBorders>
              <w:top w:val="single" w:sz="4" w:space="0" w:color="auto"/>
              <w:left w:val="nil"/>
              <w:bottom w:val="single" w:sz="4" w:space="0" w:color="auto"/>
              <w:right w:val="single" w:sz="4" w:space="0" w:color="000000"/>
            </w:tcBorders>
            <w:vAlign w:val="center"/>
          </w:tcPr>
          <w:p w14:paraId="70EEC6B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34AF82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E1FED7A" w14:textId="77777777" w:rsidR="00BC3D83" w:rsidRDefault="00BC3D83">
            <w:pPr>
              <w:jc w:val="center"/>
              <w:rPr>
                <w:rFonts w:ascii="宋体" w:eastAsia="宋体" w:hAnsi="宋体" w:cs="宋体" w:hint="eastAsia"/>
                <w:color w:val="000000"/>
                <w:sz w:val="18"/>
                <w:szCs w:val="18"/>
              </w:rPr>
            </w:pPr>
          </w:p>
        </w:tc>
      </w:tr>
      <w:tr w:rsidR="00BC3D83" w14:paraId="3D1B072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297AD20"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4FD97266"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6406A1B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D771AE9"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工程项目欠付按期支付率</w:t>
            </w:r>
          </w:p>
        </w:tc>
        <w:tc>
          <w:tcPr>
            <w:tcW w:w="1125" w:type="dxa"/>
            <w:tcBorders>
              <w:top w:val="nil"/>
              <w:left w:val="nil"/>
              <w:bottom w:val="single" w:sz="4" w:space="0" w:color="auto"/>
              <w:right w:val="single" w:sz="4" w:space="0" w:color="auto"/>
            </w:tcBorders>
            <w:vAlign w:val="center"/>
          </w:tcPr>
          <w:p w14:paraId="0D503B4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59FEFC8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262A391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CDDA2E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DBED5C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5297562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0EF6725"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0B54E4D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52DAC864"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E469373"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工程款项付款金额</w:t>
            </w:r>
            <w:proofErr w:type="spellEnd"/>
          </w:p>
        </w:tc>
        <w:tc>
          <w:tcPr>
            <w:tcW w:w="1125" w:type="dxa"/>
            <w:tcBorders>
              <w:top w:val="nil"/>
              <w:left w:val="nil"/>
              <w:bottom w:val="single" w:sz="4" w:space="0" w:color="auto"/>
              <w:right w:val="single" w:sz="4" w:space="0" w:color="auto"/>
            </w:tcBorders>
            <w:vAlign w:val="center"/>
          </w:tcPr>
          <w:p w14:paraId="6493649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&lt;=29.58万元</w:t>
            </w:r>
          </w:p>
        </w:tc>
        <w:tc>
          <w:tcPr>
            <w:tcW w:w="1229" w:type="dxa"/>
            <w:tcBorders>
              <w:top w:val="nil"/>
              <w:left w:val="nil"/>
              <w:bottom w:val="single" w:sz="4" w:space="0" w:color="auto"/>
              <w:right w:val="single" w:sz="4" w:space="0" w:color="auto"/>
            </w:tcBorders>
            <w:vAlign w:val="center"/>
          </w:tcPr>
          <w:p w14:paraId="0585D49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=29.58万元</w:t>
            </w:r>
          </w:p>
        </w:tc>
        <w:tc>
          <w:tcPr>
            <w:tcW w:w="755" w:type="dxa"/>
            <w:gridSpan w:val="2"/>
            <w:tcBorders>
              <w:top w:val="single" w:sz="4" w:space="0" w:color="auto"/>
              <w:left w:val="nil"/>
              <w:bottom w:val="single" w:sz="4" w:space="0" w:color="auto"/>
              <w:right w:val="single" w:sz="4" w:space="0" w:color="000000"/>
            </w:tcBorders>
            <w:vAlign w:val="center"/>
          </w:tcPr>
          <w:p w14:paraId="7A39440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01F3899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76F29050" w14:textId="77777777" w:rsidR="00BC3D83" w:rsidRDefault="00BC3D83">
            <w:pPr>
              <w:jc w:val="center"/>
              <w:rPr>
                <w:rFonts w:ascii="宋体" w:eastAsia="宋体" w:hAnsi="宋体" w:cs="宋体" w:hint="eastAsia"/>
                <w:color w:val="000000"/>
                <w:sz w:val="18"/>
                <w:szCs w:val="18"/>
              </w:rPr>
            </w:pPr>
          </w:p>
        </w:tc>
      </w:tr>
      <w:tr w:rsidR="00BC3D83" w14:paraId="34B9E9E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2D22311"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2297FC6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3BBB8C62"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5055A94"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维护单位良好信誉</w:t>
            </w:r>
            <w:proofErr w:type="spellEnd"/>
          </w:p>
        </w:tc>
        <w:tc>
          <w:tcPr>
            <w:tcW w:w="1125" w:type="dxa"/>
            <w:tcBorders>
              <w:top w:val="nil"/>
              <w:left w:val="nil"/>
              <w:bottom w:val="single" w:sz="4" w:space="0" w:color="auto"/>
              <w:right w:val="single" w:sz="4" w:space="0" w:color="auto"/>
            </w:tcBorders>
            <w:vAlign w:val="center"/>
          </w:tcPr>
          <w:p w14:paraId="5970A47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持续维护</w:t>
            </w:r>
            <w:proofErr w:type="spellEnd"/>
          </w:p>
        </w:tc>
        <w:tc>
          <w:tcPr>
            <w:tcW w:w="1229" w:type="dxa"/>
            <w:tcBorders>
              <w:top w:val="nil"/>
              <w:left w:val="nil"/>
              <w:bottom w:val="single" w:sz="4" w:space="0" w:color="auto"/>
              <w:right w:val="single" w:sz="4" w:space="0" w:color="auto"/>
            </w:tcBorders>
            <w:vAlign w:val="center"/>
          </w:tcPr>
          <w:p w14:paraId="5162A573"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5072116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43129A7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3BBBF52F" w14:textId="77777777" w:rsidR="00BC3D83" w:rsidRDefault="00BC3D83">
            <w:pPr>
              <w:jc w:val="center"/>
              <w:rPr>
                <w:rFonts w:ascii="宋体" w:eastAsia="宋体" w:hAnsi="宋体" w:cs="宋体" w:hint="eastAsia"/>
                <w:color w:val="000000"/>
                <w:sz w:val="18"/>
                <w:szCs w:val="18"/>
              </w:rPr>
            </w:pPr>
          </w:p>
        </w:tc>
      </w:tr>
      <w:tr w:rsidR="00BC3D83" w14:paraId="5F51FA8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B4E6CD3"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AB1BFCE"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401823EB"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926BF4A"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支付对象满意度</w:t>
            </w:r>
            <w:proofErr w:type="spellEnd"/>
          </w:p>
        </w:tc>
        <w:tc>
          <w:tcPr>
            <w:tcW w:w="1125" w:type="dxa"/>
            <w:tcBorders>
              <w:top w:val="nil"/>
              <w:left w:val="nil"/>
              <w:bottom w:val="single" w:sz="4" w:space="0" w:color="auto"/>
              <w:right w:val="single" w:sz="4" w:space="0" w:color="auto"/>
            </w:tcBorders>
            <w:vAlign w:val="center"/>
          </w:tcPr>
          <w:p w14:paraId="5E8580A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42A6645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0464EC6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ECDC9C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7C22D56" w14:textId="77777777" w:rsidR="00BC3D83" w:rsidRDefault="00BC3D83">
            <w:pPr>
              <w:jc w:val="center"/>
              <w:rPr>
                <w:rFonts w:ascii="宋体" w:eastAsia="宋体" w:hAnsi="宋体" w:cs="宋体" w:hint="eastAsia"/>
                <w:color w:val="000000"/>
                <w:sz w:val="18"/>
                <w:szCs w:val="18"/>
              </w:rPr>
            </w:pPr>
          </w:p>
        </w:tc>
      </w:tr>
      <w:tr w:rsidR="00BC3D83" w14:paraId="28D7A4E1"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670424E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lastRenderedPageBreak/>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25082C9A"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45A3C764"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3725310E" w14:textId="77777777" w:rsidR="00BC3D83" w:rsidRDefault="00BC3D83">
            <w:pPr>
              <w:jc w:val="center"/>
              <w:rPr>
                <w:rFonts w:ascii="宋体" w:eastAsia="宋体" w:hAnsi="宋体" w:cs="宋体" w:hint="eastAsia"/>
                <w:b/>
                <w:bCs/>
                <w:color w:val="000000"/>
                <w:sz w:val="18"/>
                <w:szCs w:val="18"/>
              </w:rPr>
            </w:pPr>
          </w:p>
        </w:tc>
      </w:tr>
    </w:tbl>
    <w:p w14:paraId="73DD0774"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0173E46E"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25EC61A8"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560F0A0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1A00A5FC"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2024年本级追加，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〔2024〕2号，追加组织部党员干部培训相关经费</w:t>
            </w:r>
          </w:p>
        </w:tc>
      </w:tr>
      <w:tr w:rsidR="00BC3D83" w14:paraId="45BC7383"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86B2AD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42577EE1"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31AB527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1488233C"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78BD8420"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69A843B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773A256E"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0CBAF36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7B17CB5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5AE0D984"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7F05822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116007C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2C1690CB"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660EA179"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1982AB4D"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44F25D3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20EE382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2.08</w:t>
            </w:r>
          </w:p>
        </w:tc>
        <w:tc>
          <w:tcPr>
            <w:tcW w:w="1125" w:type="dxa"/>
            <w:tcBorders>
              <w:top w:val="nil"/>
              <w:left w:val="nil"/>
              <w:bottom w:val="single" w:sz="4" w:space="0" w:color="auto"/>
              <w:right w:val="single" w:sz="4" w:space="0" w:color="auto"/>
            </w:tcBorders>
            <w:noWrap/>
            <w:vAlign w:val="center"/>
          </w:tcPr>
          <w:p w14:paraId="6DED2D1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2.08</w:t>
            </w:r>
          </w:p>
        </w:tc>
        <w:tc>
          <w:tcPr>
            <w:tcW w:w="1275" w:type="dxa"/>
            <w:gridSpan w:val="2"/>
            <w:tcBorders>
              <w:top w:val="single" w:sz="4" w:space="0" w:color="auto"/>
              <w:left w:val="nil"/>
              <w:bottom w:val="single" w:sz="4" w:space="0" w:color="auto"/>
              <w:right w:val="single" w:sz="4" w:space="0" w:color="000000"/>
            </w:tcBorders>
            <w:noWrap/>
            <w:vAlign w:val="center"/>
          </w:tcPr>
          <w:p w14:paraId="3EE703E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2.08</w:t>
            </w:r>
          </w:p>
        </w:tc>
        <w:tc>
          <w:tcPr>
            <w:tcW w:w="1134" w:type="dxa"/>
            <w:gridSpan w:val="2"/>
            <w:tcBorders>
              <w:top w:val="single" w:sz="4" w:space="0" w:color="auto"/>
              <w:left w:val="nil"/>
              <w:bottom w:val="single" w:sz="4" w:space="0" w:color="auto"/>
              <w:right w:val="single" w:sz="4" w:space="0" w:color="auto"/>
            </w:tcBorders>
            <w:vAlign w:val="center"/>
          </w:tcPr>
          <w:p w14:paraId="3F8C776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0ACE5C4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29B6D4C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0CDE1C73"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A559977"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0ED436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493F596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2.08</w:t>
            </w:r>
          </w:p>
        </w:tc>
        <w:tc>
          <w:tcPr>
            <w:tcW w:w="1125" w:type="dxa"/>
            <w:tcBorders>
              <w:top w:val="nil"/>
              <w:left w:val="nil"/>
              <w:bottom w:val="single" w:sz="4" w:space="0" w:color="auto"/>
              <w:right w:val="single" w:sz="4" w:space="0" w:color="auto"/>
            </w:tcBorders>
            <w:noWrap/>
            <w:vAlign w:val="center"/>
          </w:tcPr>
          <w:p w14:paraId="1E548FF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2.08</w:t>
            </w:r>
          </w:p>
        </w:tc>
        <w:tc>
          <w:tcPr>
            <w:tcW w:w="1275" w:type="dxa"/>
            <w:gridSpan w:val="2"/>
            <w:tcBorders>
              <w:top w:val="single" w:sz="4" w:space="0" w:color="auto"/>
              <w:left w:val="nil"/>
              <w:bottom w:val="single" w:sz="4" w:space="0" w:color="auto"/>
              <w:right w:val="single" w:sz="4" w:space="0" w:color="000000"/>
            </w:tcBorders>
            <w:noWrap/>
            <w:vAlign w:val="center"/>
          </w:tcPr>
          <w:p w14:paraId="2D24CE2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2.08</w:t>
            </w:r>
          </w:p>
        </w:tc>
        <w:tc>
          <w:tcPr>
            <w:tcW w:w="1134" w:type="dxa"/>
            <w:gridSpan w:val="2"/>
            <w:tcBorders>
              <w:top w:val="single" w:sz="4" w:space="0" w:color="auto"/>
              <w:left w:val="nil"/>
              <w:bottom w:val="single" w:sz="4" w:space="0" w:color="auto"/>
              <w:right w:val="single" w:sz="4" w:space="0" w:color="auto"/>
            </w:tcBorders>
            <w:vAlign w:val="center"/>
          </w:tcPr>
          <w:p w14:paraId="78048D1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61A4D78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0BEC8CB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5EB43527"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3FF61975"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F3B616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0414028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0EB2070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5EC384E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0DCEA66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4BD37DE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0B91429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3711C91C"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4268100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2D3AD35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44CAE72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2C2723D0"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405D1522"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4E008AA6"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为持续</w:t>
            </w:r>
            <w:proofErr w:type="gramStart"/>
            <w:r>
              <w:rPr>
                <w:rFonts w:ascii="宋体" w:eastAsia="宋体" w:hAnsi="宋体" w:cs="宋体" w:hint="eastAsia"/>
                <w:color w:val="000000"/>
                <w:sz w:val="18"/>
                <w:szCs w:val="18"/>
                <w:lang w:eastAsia="zh-CN"/>
              </w:rPr>
              <w:t>用力加强</w:t>
            </w:r>
            <w:proofErr w:type="gramEnd"/>
            <w:r>
              <w:rPr>
                <w:rFonts w:ascii="宋体" w:eastAsia="宋体" w:hAnsi="宋体" w:cs="宋体" w:hint="eastAsia"/>
                <w:color w:val="000000"/>
                <w:sz w:val="18"/>
                <w:szCs w:val="18"/>
                <w:lang w:eastAsia="zh-CN"/>
              </w:rPr>
              <w:t>党员干部教育培训，进一步提升基层干部综合素质，通过专题培训、集中交流、小组讨论、知识测试等方式，集中为基层干部“充电蓄能”，让基层干部由“单一型”向“全能型”转变。</w:t>
            </w:r>
          </w:p>
        </w:tc>
        <w:tc>
          <w:tcPr>
            <w:tcW w:w="4677" w:type="dxa"/>
            <w:gridSpan w:val="7"/>
            <w:tcBorders>
              <w:top w:val="single" w:sz="4" w:space="0" w:color="auto"/>
              <w:left w:val="nil"/>
              <w:bottom w:val="single" w:sz="4" w:space="0" w:color="auto"/>
              <w:right w:val="single" w:sz="4" w:space="0" w:color="000000"/>
            </w:tcBorders>
          </w:tcPr>
          <w:p w14:paraId="05D3DF38"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支付完成用于中青班培训所产生的伙食鸡肉费用，进一步保障了学员的后勤服务工作，为培训工作提供了良好的服务。</w:t>
            </w:r>
          </w:p>
        </w:tc>
      </w:tr>
      <w:tr w:rsidR="00BC3D83" w14:paraId="5394DDFF"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7495AC70"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2D0548A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3EC06A1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76B3864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6033C81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3D8FA99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4B68F4A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147E3709"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4912069F"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42954529"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1115707B"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7E88E749"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651DDC18"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4591793B"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78E4B794"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79639F39"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7DE054A6"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21C69C1"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3711D7EC" w14:textId="77777777" w:rsidR="00BC3D83" w:rsidRDefault="00BC3D83">
            <w:pPr>
              <w:rPr>
                <w:rFonts w:ascii="宋体" w:eastAsia="宋体" w:hAnsi="宋体" w:cs="宋体" w:hint="eastAsia"/>
                <w:color w:val="000000"/>
                <w:sz w:val="18"/>
                <w:szCs w:val="18"/>
                <w:lang w:eastAsia="zh-CN"/>
              </w:rPr>
            </w:pPr>
          </w:p>
        </w:tc>
      </w:tr>
      <w:tr w:rsidR="00BC3D83" w14:paraId="454991E0"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738B1A38"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3A79DED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70679C53"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1E50666"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参训学员数量</w:t>
            </w:r>
            <w:proofErr w:type="spellEnd"/>
          </w:p>
        </w:tc>
        <w:tc>
          <w:tcPr>
            <w:tcW w:w="1125" w:type="dxa"/>
            <w:tcBorders>
              <w:top w:val="nil"/>
              <w:left w:val="nil"/>
              <w:bottom w:val="single" w:sz="4" w:space="0" w:color="auto"/>
              <w:right w:val="single" w:sz="4" w:space="0" w:color="auto"/>
            </w:tcBorders>
            <w:vAlign w:val="center"/>
          </w:tcPr>
          <w:p w14:paraId="5A3366C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&gt;=50人</w:t>
            </w:r>
          </w:p>
        </w:tc>
        <w:tc>
          <w:tcPr>
            <w:tcW w:w="1229" w:type="dxa"/>
            <w:tcBorders>
              <w:top w:val="nil"/>
              <w:left w:val="nil"/>
              <w:bottom w:val="single" w:sz="4" w:space="0" w:color="auto"/>
              <w:right w:val="single" w:sz="4" w:space="0" w:color="auto"/>
            </w:tcBorders>
            <w:vAlign w:val="center"/>
          </w:tcPr>
          <w:p w14:paraId="00FA8D1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=50人</w:t>
            </w:r>
          </w:p>
        </w:tc>
        <w:tc>
          <w:tcPr>
            <w:tcW w:w="755" w:type="dxa"/>
            <w:gridSpan w:val="2"/>
            <w:tcBorders>
              <w:top w:val="single" w:sz="4" w:space="0" w:color="auto"/>
              <w:left w:val="nil"/>
              <w:bottom w:val="single" w:sz="4" w:space="0" w:color="auto"/>
              <w:right w:val="single" w:sz="4" w:space="0" w:color="000000"/>
            </w:tcBorders>
            <w:vAlign w:val="center"/>
          </w:tcPr>
          <w:p w14:paraId="2703E9C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C2B334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05B2FE8" w14:textId="77777777" w:rsidR="00BC3D83" w:rsidRDefault="00BC3D83">
            <w:pPr>
              <w:jc w:val="center"/>
              <w:rPr>
                <w:rFonts w:ascii="宋体" w:eastAsia="宋体" w:hAnsi="宋体" w:cs="宋体" w:hint="eastAsia"/>
                <w:color w:val="000000"/>
                <w:sz w:val="18"/>
                <w:szCs w:val="18"/>
              </w:rPr>
            </w:pPr>
          </w:p>
        </w:tc>
      </w:tr>
      <w:tr w:rsidR="00BC3D83" w14:paraId="796DBB2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26E19DD"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44E31332"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56642BD2"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5BF1FC24"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开场培训次数</w:t>
            </w:r>
            <w:proofErr w:type="spellEnd"/>
          </w:p>
        </w:tc>
        <w:tc>
          <w:tcPr>
            <w:tcW w:w="1125" w:type="dxa"/>
            <w:tcBorders>
              <w:top w:val="nil"/>
              <w:left w:val="nil"/>
              <w:bottom w:val="single" w:sz="4" w:space="0" w:color="auto"/>
              <w:right w:val="single" w:sz="4" w:space="0" w:color="auto"/>
            </w:tcBorders>
            <w:vAlign w:val="center"/>
          </w:tcPr>
          <w:p w14:paraId="6D62DDA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&gt;=2次</w:t>
            </w:r>
          </w:p>
        </w:tc>
        <w:tc>
          <w:tcPr>
            <w:tcW w:w="1229" w:type="dxa"/>
            <w:tcBorders>
              <w:top w:val="nil"/>
              <w:left w:val="nil"/>
              <w:bottom w:val="single" w:sz="4" w:space="0" w:color="auto"/>
              <w:right w:val="single" w:sz="4" w:space="0" w:color="auto"/>
            </w:tcBorders>
            <w:vAlign w:val="center"/>
          </w:tcPr>
          <w:p w14:paraId="04DE0AB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=2次</w:t>
            </w:r>
          </w:p>
        </w:tc>
        <w:tc>
          <w:tcPr>
            <w:tcW w:w="755" w:type="dxa"/>
            <w:gridSpan w:val="2"/>
            <w:tcBorders>
              <w:top w:val="single" w:sz="4" w:space="0" w:color="auto"/>
              <w:left w:val="nil"/>
              <w:bottom w:val="single" w:sz="4" w:space="0" w:color="auto"/>
              <w:right w:val="single" w:sz="4" w:space="0" w:color="000000"/>
            </w:tcBorders>
            <w:vAlign w:val="center"/>
          </w:tcPr>
          <w:p w14:paraId="554DC70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3DA1CE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192D7CE" w14:textId="77777777" w:rsidR="00BC3D83" w:rsidRDefault="00BC3D83">
            <w:pPr>
              <w:jc w:val="center"/>
              <w:rPr>
                <w:rFonts w:ascii="宋体" w:eastAsia="宋体" w:hAnsi="宋体" w:cs="宋体" w:hint="eastAsia"/>
                <w:color w:val="000000"/>
                <w:sz w:val="18"/>
                <w:szCs w:val="18"/>
              </w:rPr>
            </w:pPr>
          </w:p>
        </w:tc>
      </w:tr>
      <w:tr w:rsidR="00BC3D83" w14:paraId="0BDF34D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1B26FD0"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35784213"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618B9FA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477D455"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培训出勤率</w:t>
            </w:r>
            <w:proofErr w:type="spellEnd"/>
          </w:p>
        </w:tc>
        <w:tc>
          <w:tcPr>
            <w:tcW w:w="1125" w:type="dxa"/>
            <w:tcBorders>
              <w:top w:val="nil"/>
              <w:left w:val="nil"/>
              <w:bottom w:val="single" w:sz="4" w:space="0" w:color="auto"/>
              <w:right w:val="single" w:sz="4" w:space="0" w:color="auto"/>
            </w:tcBorders>
            <w:vAlign w:val="center"/>
          </w:tcPr>
          <w:p w14:paraId="4419897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22BC344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292DBC7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AA4F28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4FA280D" w14:textId="77777777" w:rsidR="00BC3D83" w:rsidRDefault="00BC3D83">
            <w:pPr>
              <w:jc w:val="center"/>
              <w:rPr>
                <w:rFonts w:ascii="宋体" w:eastAsia="宋体" w:hAnsi="宋体" w:cs="宋体" w:hint="eastAsia"/>
                <w:color w:val="000000"/>
                <w:sz w:val="18"/>
                <w:szCs w:val="18"/>
              </w:rPr>
            </w:pPr>
          </w:p>
        </w:tc>
      </w:tr>
      <w:tr w:rsidR="00BC3D83" w14:paraId="1829984E"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CFC00B1"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3AB34A30"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B31DCA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2EA6B2E"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培训按期完成率</w:t>
            </w:r>
            <w:proofErr w:type="spellEnd"/>
          </w:p>
        </w:tc>
        <w:tc>
          <w:tcPr>
            <w:tcW w:w="1125" w:type="dxa"/>
            <w:tcBorders>
              <w:top w:val="nil"/>
              <w:left w:val="nil"/>
              <w:bottom w:val="single" w:sz="4" w:space="0" w:color="auto"/>
              <w:right w:val="single" w:sz="4" w:space="0" w:color="auto"/>
            </w:tcBorders>
            <w:vAlign w:val="center"/>
          </w:tcPr>
          <w:p w14:paraId="461E70E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18DDC8F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0F73D2C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968BE8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26141E3" w14:textId="77777777" w:rsidR="00BC3D83" w:rsidRDefault="00BC3D83">
            <w:pPr>
              <w:jc w:val="center"/>
              <w:rPr>
                <w:rFonts w:ascii="宋体" w:eastAsia="宋体" w:hAnsi="宋体" w:cs="宋体" w:hint="eastAsia"/>
                <w:color w:val="000000"/>
                <w:sz w:val="18"/>
                <w:szCs w:val="18"/>
              </w:rPr>
            </w:pPr>
          </w:p>
        </w:tc>
      </w:tr>
      <w:tr w:rsidR="00BC3D83" w14:paraId="2EF9E587"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EC49F1D"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2818C68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5985A66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74C8F95"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开展培训经费</w:t>
            </w:r>
            <w:proofErr w:type="spellEnd"/>
          </w:p>
        </w:tc>
        <w:tc>
          <w:tcPr>
            <w:tcW w:w="1125" w:type="dxa"/>
            <w:tcBorders>
              <w:top w:val="nil"/>
              <w:left w:val="nil"/>
              <w:bottom w:val="single" w:sz="4" w:space="0" w:color="auto"/>
              <w:right w:val="single" w:sz="4" w:space="0" w:color="auto"/>
            </w:tcBorders>
            <w:vAlign w:val="center"/>
          </w:tcPr>
          <w:p w14:paraId="4F2D37B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&lt;=2.08万元</w:t>
            </w:r>
          </w:p>
        </w:tc>
        <w:tc>
          <w:tcPr>
            <w:tcW w:w="1229" w:type="dxa"/>
            <w:tcBorders>
              <w:top w:val="nil"/>
              <w:left w:val="nil"/>
              <w:bottom w:val="single" w:sz="4" w:space="0" w:color="auto"/>
              <w:right w:val="single" w:sz="4" w:space="0" w:color="auto"/>
            </w:tcBorders>
            <w:vAlign w:val="center"/>
          </w:tcPr>
          <w:p w14:paraId="14C0748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=2.08万元</w:t>
            </w:r>
          </w:p>
        </w:tc>
        <w:tc>
          <w:tcPr>
            <w:tcW w:w="755" w:type="dxa"/>
            <w:gridSpan w:val="2"/>
            <w:tcBorders>
              <w:top w:val="single" w:sz="4" w:space="0" w:color="auto"/>
              <w:left w:val="nil"/>
              <w:bottom w:val="single" w:sz="4" w:space="0" w:color="auto"/>
              <w:right w:val="single" w:sz="4" w:space="0" w:color="000000"/>
            </w:tcBorders>
            <w:vAlign w:val="center"/>
          </w:tcPr>
          <w:p w14:paraId="3643263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491E47F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29BC118C" w14:textId="77777777" w:rsidR="00BC3D83" w:rsidRDefault="00BC3D83">
            <w:pPr>
              <w:jc w:val="center"/>
              <w:rPr>
                <w:rFonts w:ascii="宋体" w:eastAsia="宋体" w:hAnsi="宋体" w:cs="宋体" w:hint="eastAsia"/>
                <w:color w:val="000000"/>
                <w:sz w:val="18"/>
                <w:szCs w:val="18"/>
              </w:rPr>
            </w:pPr>
          </w:p>
        </w:tc>
      </w:tr>
      <w:tr w:rsidR="00BC3D83" w14:paraId="54A82BF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3E73253" w14:textId="77777777" w:rsidR="00BC3D83" w:rsidRDefault="00BC3D83">
            <w:pPr>
              <w:rPr>
                <w:rFonts w:ascii="宋体" w:eastAsia="宋体" w:hAnsi="宋体" w:cs="宋体" w:hint="eastAsia"/>
                <w:color w:val="000000"/>
                <w:sz w:val="18"/>
                <w:szCs w:val="18"/>
              </w:rPr>
            </w:pPr>
          </w:p>
        </w:tc>
        <w:tc>
          <w:tcPr>
            <w:tcW w:w="707" w:type="dxa"/>
            <w:vMerge w:val="restart"/>
            <w:tcBorders>
              <w:top w:val="nil"/>
              <w:left w:val="nil"/>
              <w:right w:val="single" w:sz="4" w:space="0" w:color="auto"/>
            </w:tcBorders>
            <w:vAlign w:val="center"/>
          </w:tcPr>
          <w:p w14:paraId="17828288"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vMerge w:val="restart"/>
            <w:tcBorders>
              <w:top w:val="nil"/>
              <w:left w:val="nil"/>
              <w:right w:val="single" w:sz="4" w:space="0" w:color="auto"/>
            </w:tcBorders>
            <w:vAlign w:val="center"/>
          </w:tcPr>
          <w:p w14:paraId="04D64FD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CC26418"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提升参训学员工作积极性</w:t>
            </w:r>
          </w:p>
        </w:tc>
        <w:tc>
          <w:tcPr>
            <w:tcW w:w="1125" w:type="dxa"/>
            <w:tcBorders>
              <w:top w:val="nil"/>
              <w:left w:val="nil"/>
              <w:bottom w:val="single" w:sz="4" w:space="0" w:color="auto"/>
              <w:right w:val="single" w:sz="4" w:space="0" w:color="auto"/>
            </w:tcBorders>
            <w:vAlign w:val="center"/>
          </w:tcPr>
          <w:p w14:paraId="3886B6E6"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1229" w:type="dxa"/>
            <w:tcBorders>
              <w:top w:val="nil"/>
              <w:left w:val="nil"/>
              <w:bottom w:val="single" w:sz="4" w:space="0" w:color="auto"/>
              <w:right w:val="single" w:sz="4" w:space="0" w:color="auto"/>
            </w:tcBorders>
            <w:vAlign w:val="center"/>
          </w:tcPr>
          <w:p w14:paraId="232368A7"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2072930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67E5A0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8501E54" w14:textId="77777777" w:rsidR="00BC3D83" w:rsidRDefault="00BC3D83">
            <w:pPr>
              <w:jc w:val="center"/>
              <w:rPr>
                <w:rFonts w:ascii="宋体" w:eastAsia="宋体" w:hAnsi="宋体" w:cs="宋体" w:hint="eastAsia"/>
                <w:color w:val="000000"/>
                <w:sz w:val="18"/>
                <w:szCs w:val="18"/>
              </w:rPr>
            </w:pPr>
          </w:p>
        </w:tc>
      </w:tr>
      <w:tr w:rsidR="00BC3D83" w14:paraId="7D51CE2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2AABBEE"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7AF86B34"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2735B09D"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51C5414A"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提升参训学员工作质量</w:t>
            </w:r>
          </w:p>
        </w:tc>
        <w:tc>
          <w:tcPr>
            <w:tcW w:w="1125" w:type="dxa"/>
            <w:tcBorders>
              <w:top w:val="nil"/>
              <w:left w:val="nil"/>
              <w:bottom w:val="single" w:sz="4" w:space="0" w:color="auto"/>
              <w:right w:val="single" w:sz="4" w:space="0" w:color="auto"/>
            </w:tcBorders>
            <w:vAlign w:val="center"/>
          </w:tcPr>
          <w:p w14:paraId="17668DF3"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1229" w:type="dxa"/>
            <w:tcBorders>
              <w:top w:val="nil"/>
              <w:left w:val="nil"/>
              <w:bottom w:val="single" w:sz="4" w:space="0" w:color="auto"/>
              <w:right w:val="single" w:sz="4" w:space="0" w:color="auto"/>
            </w:tcBorders>
            <w:vAlign w:val="center"/>
          </w:tcPr>
          <w:p w14:paraId="5460637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10D5A5C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F4678D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D95F7D6" w14:textId="77777777" w:rsidR="00BC3D83" w:rsidRDefault="00BC3D83">
            <w:pPr>
              <w:jc w:val="center"/>
              <w:rPr>
                <w:rFonts w:ascii="宋体" w:eastAsia="宋体" w:hAnsi="宋体" w:cs="宋体" w:hint="eastAsia"/>
                <w:color w:val="000000"/>
                <w:sz w:val="18"/>
                <w:szCs w:val="18"/>
              </w:rPr>
            </w:pPr>
          </w:p>
        </w:tc>
      </w:tr>
      <w:tr w:rsidR="00BC3D83" w14:paraId="45D85277"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65E2F97"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26549F14"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17679956"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C722E43"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参训学员满意度调查</w:t>
            </w:r>
            <w:proofErr w:type="spellEnd"/>
          </w:p>
        </w:tc>
        <w:tc>
          <w:tcPr>
            <w:tcW w:w="1125" w:type="dxa"/>
            <w:tcBorders>
              <w:top w:val="nil"/>
              <w:left w:val="nil"/>
              <w:bottom w:val="single" w:sz="4" w:space="0" w:color="auto"/>
              <w:right w:val="single" w:sz="4" w:space="0" w:color="auto"/>
            </w:tcBorders>
            <w:vAlign w:val="center"/>
          </w:tcPr>
          <w:p w14:paraId="4365BF1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3161C8A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0F5A7D1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D7DA27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7CE712A" w14:textId="77777777" w:rsidR="00BC3D83" w:rsidRDefault="00BC3D83">
            <w:pPr>
              <w:jc w:val="center"/>
              <w:rPr>
                <w:rFonts w:ascii="宋体" w:eastAsia="宋体" w:hAnsi="宋体" w:cs="宋体" w:hint="eastAsia"/>
                <w:color w:val="000000"/>
                <w:sz w:val="18"/>
                <w:szCs w:val="18"/>
              </w:rPr>
            </w:pPr>
          </w:p>
        </w:tc>
      </w:tr>
      <w:tr w:rsidR="00BC3D83" w14:paraId="647C7119"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16E082F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3E0CE824"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10327F94"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7C5503B7" w14:textId="77777777" w:rsidR="00BC3D83" w:rsidRDefault="00BC3D83">
            <w:pPr>
              <w:jc w:val="center"/>
              <w:rPr>
                <w:rFonts w:ascii="宋体" w:eastAsia="宋体" w:hAnsi="宋体" w:cs="宋体" w:hint="eastAsia"/>
                <w:b/>
                <w:bCs/>
                <w:color w:val="000000"/>
                <w:sz w:val="18"/>
                <w:szCs w:val="18"/>
              </w:rPr>
            </w:pPr>
          </w:p>
        </w:tc>
      </w:tr>
    </w:tbl>
    <w:p w14:paraId="150BC266" w14:textId="77777777" w:rsidR="00BC3D83"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7F2D6F42" w14:textId="77777777" w:rsidR="00BC3D83"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BC3D83" w14:paraId="28DB4876"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0D123DA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0FD2E657"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2024年本级追加，达财预〔2024〕1号，追加党校8-10月电费</w:t>
            </w:r>
          </w:p>
        </w:tc>
      </w:tr>
      <w:tr w:rsidR="00BC3D83" w14:paraId="0F5B9181"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F779AD3"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2A7B8731"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c>
          <w:tcPr>
            <w:tcW w:w="1275" w:type="dxa"/>
            <w:gridSpan w:val="2"/>
            <w:tcBorders>
              <w:top w:val="nil"/>
              <w:left w:val="nil"/>
              <w:bottom w:val="single" w:sz="4" w:space="0" w:color="auto"/>
              <w:right w:val="single" w:sz="4" w:space="0" w:color="000000"/>
            </w:tcBorders>
            <w:vAlign w:val="center"/>
          </w:tcPr>
          <w:p w14:paraId="5FFE2410"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33BA5BAC" w14:textId="77777777" w:rsidR="00BC3D83"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中共乌鲁木齐市达坂城区委员会党校</w:t>
            </w:r>
          </w:p>
        </w:tc>
      </w:tr>
      <w:tr w:rsidR="00BC3D83" w14:paraId="601552FD"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46E9C84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11B5DB90" w14:textId="77777777" w:rsidR="00BC3D83" w:rsidRDefault="00BC3D83">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08B4CF8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1B8A019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186C3415"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0A16D9E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29B154D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130FCC1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BC3D83" w14:paraId="6C1ADA8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D1D9C70"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6407371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03D8AB3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1.95</w:t>
            </w:r>
          </w:p>
        </w:tc>
        <w:tc>
          <w:tcPr>
            <w:tcW w:w="1125" w:type="dxa"/>
            <w:tcBorders>
              <w:top w:val="nil"/>
              <w:left w:val="nil"/>
              <w:bottom w:val="single" w:sz="4" w:space="0" w:color="auto"/>
              <w:right w:val="single" w:sz="4" w:space="0" w:color="auto"/>
            </w:tcBorders>
            <w:noWrap/>
            <w:vAlign w:val="center"/>
          </w:tcPr>
          <w:p w14:paraId="2A2C681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1.95</w:t>
            </w:r>
          </w:p>
        </w:tc>
        <w:tc>
          <w:tcPr>
            <w:tcW w:w="1275" w:type="dxa"/>
            <w:gridSpan w:val="2"/>
            <w:tcBorders>
              <w:top w:val="single" w:sz="4" w:space="0" w:color="auto"/>
              <w:left w:val="nil"/>
              <w:bottom w:val="single" w:sz="4" w:space="0" w:color="auto"/>
              <w:right w:val="single" w:sz="4" w:space="0" w:color="000000"/>
            </w:tcBorders>
            <w:noWrap/>
            <w:vAlign w:val="center"/>
          </w:tcPr>
          <w:p w14:paraId="04A22CC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1.95</w:t>
            </w:r>
          </w:p>
        </w:tc>
        <w:tc>
          <w:tcPr>
            <w:tcW w:w="1134" w:type="dxa"/>
            <w:gridSpan w:val="2"/>
            <w:tcBorders>
              <w:top w:val="single" w:sz="4" w:space="0" w:color="auto"/>
              <w:left w:val="nil"/>
              <w:bottom w:val="single" w:sz="4" w:space="0" w:color="auto"/>
              <w:right w:val="single" w:sz="4" w:space="0" w:color="auto"/>
            </w:tcBorders>
            <w:vAlign w:val="center"/>
          </w:tcPr>
          <w:p w14:paraId="5C9C696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7784FE4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441B731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BC3D83" w14:paraId="1669E687"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D3F189B"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89FD3F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0692920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1.95</w:t>
            </w:r>
          </w:p>
        </w:tc>
        <w:tc>
          <w:tcPr>
            <w:tcW w:w="1125" w:type="dxa"/>
            <w:tcBorders>
              <w:top w:val="nil"/>
              <w:left w:val="nil"/>
              <w:bottom w:val="single" w:sz="4" w:space="0" w:color="auto"/>
              <w:right w:val="single" w:sz="4" w:space="0" w:color="auto"/>
            </w:tcBorders>
            <w:noWrap/>
            <w:vAlign w:val="center"/>
          </w:tcPr>
          <w:p w14:paraId="3FF8E95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1.95</w:t>
            </w:r>
          </w:p>
        </w:tc>
        <w:tc>
          <w:tcPr>
            <w:tcW w:w="1275" w:type="dxa"/>
            <w:gridSpan w:val="2"/>
            <w:tcBorders>
              <w:top w:val="single" w:sz="4" w:space="0" w:color="auto"/>
              <w:left w:val="nil"/>
              <w:bottom w:val="single" w:sz="4" w:space="0" w:color="auto"/>
              <w:right w:val="single" w:sz="4" w:space="0" w:color="000000"/>
            </w:tcBorders>
            <w:noWrap/>
            <w:vAlign w:val="center"/>
          </w:tcPr>
          <w:p w14:paraId="4B1C7D6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1.95</w:t>
            </w:r>
          </w:p>
        </w:tc>
        <w:tc>
          <w:tcPr>
            <w:tcW w:w="1134" w:type="dxa"/>
            <w:gridSpan w:val="2"/>
            <w:tcBorders>
              <w:top w:val="single" w:sz="4" w:space="0" w:color="auto"/>
              <w:left w:val="nil"/>
              <w:bottom w:val="single" w:sz="4" w:space="0" w:color="auto"/>
              <w:right w:val="single" w:sz="4" w:space="0" w:color="auto"/>
            </w:tcBorders>
            <w:vAlign w:val="center"/>
          </w:tcPr>
          <w:p w14:paraId="1F04C21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14970A7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0178E80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70479E40"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7BD934C" w14:textId="77777777" w:rsidR="00BC3D83" w:rsidRDefault="00BC3D83">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3EC8B02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341B7D4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1DA0BDF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3AA5868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7B26A6E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14DEFA0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492A212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BC3D83" w14:paraId="6617A06C"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068EF47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35452C6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39C56DF2"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BC3D83" w14:paraId="1D9D754E"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33724253" w14:textId="77777777" w:rsidR="00BC3D83" w:rsidRDefault="00BC3D83">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416743FE"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该笔资金主要用于达</w:t>
            </w:r>
            <w:proofErr w:type="gramStart"/>
            <w:r>
              <w:rPr>
                <w:rFonts w:ascii="宋体" w:eastAsia="宋体" w:hAnsi="宋体" w:cs="宋体" w:hint="eastAsia"/>
                <w:color w:val="000000"/>
                <w:sz w:val="18"/>
                <w:szCs w:val="18"/>
                <w:lang w:eastAsia="zh-CN"/>
              </w:rPr>
              <w:t>坂</w:t>
            </w:r>
            <w:proofErr w:type="gramEnd"/>
            <w:r>
              <w:rPr>
                <w:rFonts w:ascii="宋体" w:eastAsia="宋体" w:hAnsi="宋体" w:cs="宋体" w:hint="eastAsia"/>
                <w:color w:val="000000"/>
                <w:sz w:val="18"/>
                <w:szCs w:val="18"/>
                <w:lang w:eastAsia="zh-CN"/>
              </w:rPr>
              <w:t>城区委党校培训和日常办公8-10月电费，保障党校正常运行。</w:t>
            </w:r>
          </w:p>
        </w:tc>
        <w:tc>
          <w:tcPr>
            <w:tcW w:w="4677" w:type="dxa"/>
            <w:gridSpan w:val="7"/>
            <w:tcBorders>
              <w:top w:val="single" w:sz="4" w:space="0" w:color="auto"/>
              <w:left w:val="nil"/>
              <w:bottom w:val="single" w:sz="4" w:space="0" w:color="auto"/>
              <w:right w:val="single" w:sz="4" w:space="0" w:color="000000"/>
            </w:tcBorders>
          </w:tcPr>
          <w:p w14:paraId="31A838F2"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截止2024年12月31日，已完成支付达</w:t>
            </w:r>
            <w:proofErr w:type="gramStart"/>
            <w:r>
              <w:rPr>
                <w:rFonts w:ascii="宋体" w:eastAsia="宋体" w:hAnsi="宋体" w:cs="宋体" w:hint="eastAsia"/>
                <w:color w:val="000000"/>
                <w:sz w:val="18"/>
                <w:szCs w:val="18"/>
                <w:lang w:eastAsia="zh-CN"/>
              </w:rPr>
              <w:t>坂</w:t>
            </w:r>
            <w:proofErr w:type="gramEnd"/>
            <w:r>
              <w:rPr>
                <w:rFonts w:ascii="宋体" w:eastAsia="宋体" w:hAnsi="宋体" w:cs="宋体" w:hint="eastAsia"/>
                <w:color w:val="000000"/>
                <w:sz w:val="18"/>
                <w:szCs w:val="18"/>
                <w:lang w:eastAsia="zh-CN"/>
              </w:rPr>
              <w:t>城区委党校培训和日常办公8-10月电费，有效保障党校正常运行，为党校培训购置和学员提供了良好的保障服务购置，为学习提供了学习环境和保障工作。</w:t>
            </w:r>
          </w:p>
        </w:tc>
      </w:tr>
      <w:tr w:rsidR="00BC3D83" w14:paraId="37C8F6DE" w14:textId="77777777">
        <w:trPr>
          <w:cantSplit/>
          <w:trHeight w:val="468"/>
        </w:trPr>
        <w:tc>
          <w:tcPr>
            <w:tcW w:w="598" w:type="dxa"/>
            <w:vMerge w:val="restart"/>
            <w:tcBorders>
              <w:top w:val="nil"/>
              <w:left w:val="single" w:sz="4" w:space="0" w:color="auto"/>
              <w:bottom w:val="single" w:sz="4" w:space="0" w:color="auto"/>
              <w:right w:val="single" w:sz="4" w:space="0" w:color="auto"/>
            </w:tcBorders>
            <w:vAlign w:val="center"/>
          </w:tcPr>
          <w:p w14:paraId="3CA9FF90" w14:textId="77777777" w:rsidR="00BC3D83" w:rsidRDefault="00BC3D83">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60BE0310"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74886F26"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311D0C0D"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42642351"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16ABB70A"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5499C197"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29A49838"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2A70786F"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BC3D83" w14:paraId="33F70E46" w14:textId="77777777">
        <w:trPr>
          <w:cantSplit/>
          <w:trHeight w:val="468"/>
        </w:trPr>
        <w:tc>
          <w:tcPr>
            <w:tcW w:w="598" w:type="dxa"/>
            <w:vMerge/>
            <w:tcBorders>
              <w:top w:val="nil"/>
              <w:left w:val="single" w:sz="4" w:space="0" w:color="auto"/>
              <w:bottom w:val="single" w:sz="4" w:space="0" w:color="auto"/>
              <w:right w:val="single" w:sz="4" w:space="0" w:color="auto"/>
            </w:tcBorders>
            <w:vAlign w:val="center"/>
          </w:tcPr>
          <w:p w14:paraId="33B3737F" w14:textId="77777777" w:rsidR="00BC3D83" w:rsidRDefault="00BC3D83">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0662A89B" w14:textId="77777777" w:rsidR="00BC3D83" w:rsidRDefault="00BC3D83">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11EAF124" w14:textId="77777777" w:rsidR="00BC3D83" w:rsidRDefault="00BC3D83">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7D31B9B5" w14:textId="77777777" w:rsidR="00BC3D83" w:rsidRDefault="00BC3D83">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77AE4777" w14:textId="77777777" w:rsidR="00BC3D83" w:rsidRDefault="00BC3D83">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73F8A407" w14:textId="77777777" w:rsidR="00BC3D83" w:rsidRDefault="00BC3D83">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24B98DDE" w14:textId="77777777" w:rsidR="00BC3D83" w:rsidRDefault="00BC3D83">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D8431B8" w14:textId="77777777" w:rsidR="00BC3D83" w:rsidRDefault="00BC3D83">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53746943" w14:textId="77777777" w:rsidR="00BC3D83" w:rsidRDefault="00BC3D83">
            <w:pPr>
              <w:rPr>
                <w:rFonts w:ascii="宋体" w:eastAsia="宋体" w:hAnsi="宋体" w:cs="宋体" w:hint="eastAsia"/>
                <w:color w:val="000000"/>
                <w:sz w:val="18"/>
                <w:szCs w:val="18"/>
                <w:lang w:eastAsia="zh-CN"/>
              </w:rPr>
            </w:pPr>
          </w:p>
        </w:tc>
      </w:tr>
      <w:tr w:rsidR="00BC3D83" w14:paraId="3206A007"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27EB7297" w14:textId="77777777" w:rsidR="00BC3D83"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0E97D88F"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725BA74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12D8458"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供电房屋面积</w:t>
            </w:r>
            <w:proofErr w:type="spellEnd"/>
          </w:p>
        </w:tc>
        <w:tc>
          <w:tcPr>
            <w:tcW w:w="1125" w:type="dxa"/>
            <w:tcBorders>
              <w:top w:val="nil"/>
              <w:left w:val="nil"/>
              <w:bottom w:val="single" w:sz="4" w:space="0" w:color="auto"/>
              <w:right w:val="single" w:sz="4" w:space="0" w:color="auto"/>
            </w:tcBorders>
            <w:vAlign w:val="center"/>
          </w:tcPr>
          <w:p w14:paraId="0A3B024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&gt;=6000平方米</w:t>
            </w:r>
          </w:p>
        </w:tc>
        <w:tc>
          <w:tcPr>
            <w:tcW w:w="1229" w:type="dxa"/>
            <w:tcBorders>
              <w:top w:val="nil"/>
              <w:left w:val="nil"/>
              <w:bottom w:val="single" w:sz="4" w:space="0" w:color="auto"/>
              <w:right w:val="single" w:sz="4" w:space="0" w:color="auto"/>
            </w:tcBorders>
            <w:vAlign w:val="center"/>
          </w:tcPr>
          <w:p w14:paraId="14D4381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=6000平方米</w:t>
            </w:r>
          </w:p>
        </w:tc>
        <w:tc>
          <w:tcPr>
            <w:tcW w:w="755" w:type="dxa"/>
            <w:gridSpan w:val="2"/>
            <w:tcBorders>
              <w:top w:val="single" w:sz="4" w:space="0" w:color="auto"/>
              <w:left w:val="nil"/>
              <w:bottom w:val="single" w:sz="4" w:space="0" w:color="auto"/>
              <w:right w:val="single" w:sz="4" w:space="0" w:color="000000"/>
            </w:tcBorders>
            <w:vAlign w:val="center"/>
          </w:tcPr>
          <w:p w14:paraId="2C7978D8"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B1DB4CF"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DAE47D5" w14:textId="77777777" w:rsidR="00BC3D83" w:rsidRDefault="00BC3D83">
            <w:pPr>
              <w:jc w:val="center"/>
              <w:rPr>
                <w:rFonts w:ascii="宋体" w:eastAsia="宋体" w:hAnsi="宋体" w:cs="宋体" w:hint="eastAsia"/>
                <w:color w:val="000000"/>
                <w:sz w:val="18"/>
                <w:szCs w:val="18"/>
              </w:rPr>
            </w:pPr>
          </w:p>
        </w:tc>
      </w:tr>
      <w:tr w:rsidR="00BC3D83" w14:paraId="1B6FAD58"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3360ABA"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0B4667C7" w14:textId="77777777" w:rsidR="00BC3D83" w:rsidRDefault="00BC3D83">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2707E77B" w14:textId="77777777" w:rsidR="00BC3D83" w:rsidRDefault="00BC3D83">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75481746"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涉及使用电费房间数量</w:t>
            </w:r>
          </w:p>
        </w:tc>
        <w:tc>
          <w:tcPr>
            <w:tcW w:w="1125" w:type="dxa"/>
            <w:tcBorders>
              <w:top w:val="nil"/>
              <w:left w:val="nil"/>
              <w:bottom w:val="single" w:sz="4" w:space="0" w:color="auto"/>
              <w:right w:val="single" w:sz="4" w:space="0" w:color="auto"/>
            </w:tcBorders>
            <w:vAlign w:val="center"/>
          </w:tcPr>
          <w:p w14:paraId="69B1BE1B"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&gt;=10间</w:t>
            </w:r>
          </w:p>
        </w:tc>
        <w:tc>
          <w:tcPr>
            <w:tcW w:w="1229" w:type="dxa"/>
            <w:tcBorders>
              <w:top w:val="nil"/>
              <w:left w:val="nil"/>
              <w:bottom w:val="single" w:sz="4" w:space="0" w:color="auto"/>
              <w:right w:val="single" w:sz="4" w:space="0" w:color="auto"/>
            </w:tcBorders>
            <w:vAlign w:val="center"/>
          </w:tcPr>
          <w:p w14:paraId="62D6FE61"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=70间</w:t>
            </w:r>
          </w:p>
        </w:tc>
        <w:tc>
          <w:tcPr>
            <w:tcW w:w="755" w:type="dxa"/>
            <w:gridSpan w:val="2"/>
            <w:tcBorders>
              <w:top w:val="single" w:sz="4" w:space="0" w:color="auto"/>
              <w:left w:val="nil"/>
              <w:bottom w:val="single" w:sz="4" w:space="0" w:color="auto"/>
              <w:right w:val="single" w:sz="4" w:space="0" w:color="000000"/>
            </w:tcBorders>
            <w:vAlign w:val="center"/>
          </w:tcPr>
          <w:p w14:paraId="6CE9B0A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C2A88E0"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6D1D89B" w14:textId="77777777" w:rsidR="00BC3D83" w:rsidRDefault="00BC3D83">
            <w:pPr>
              <w:jc w:val="center"/>
              <w:rPr>
                <w:rFonts w:ascii="宋体" w:eastAsia="宋体" w:hAnsi="宋体" w:cs="宋体" w:hint="eastAsia"/>
                <w:color w:val="000000"/>
                <w:sz w:val="18"/>
                <w:szCs w:val="18"/>
              </w:rPr>
            </w:pPr>
          </w:p>
        </w:tc>
      </w:tr>
      <w:tr w:rsidR="00BC3D83" w14:paraId="35D6DE2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659C630" w14:textId="77777777" w:rsidR="00BC3D83" w:rsidRDefault="00BC3D83">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5D14E246"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539722C"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7DDB431"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经费支付准确率</w:t>
            </w:r>
            <w:proofErr w:type="spellEnd"/>
          </w:p>
        </w:tc>
        <w:tc>
          <w:tcPr>
            <w:tcW w:w="1125" w:type="dxa"/>
            <w:tcBorders>
              <w:top w:val="nil"/>
              <w:left w:val="nil"/>
              <w:bottom w:val="single" w:sz="4" w:space="0" w:color="auto"/>
              <w:right w:val="single" w:sz="4" w:space="0" w:color="auto"/>
            </w:tcBorders>
            <w:vAlign w:val="center"/>
          </w:tcPr>
          <w:p w14:paraId="5F5663B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103D1C6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1376A37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969A0C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44929D6"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6C82350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F14FE65" w14:textId="77777777" w:rsidR="00BC3D83" w:rsidRDefault="00BC3D83">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33703113" w14:textId="77777777" w:rsidR="00BC3D83" w:rsidRDefault="00BC3D83">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72176B35"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778D122"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电费支付及时率</w:t>
            </w:r>
            <w:proofErr w:type="spellEnd"/>
          </w:p>
        </w:tc>
        <w:tc>
          <w:tcPr>
            <w:tcW w:w="1125" w:type="dxa"/>
            <w:tcBorders>
              <w:top w:val="nil"/>
              <w:left w:val="nil"/>
              <w:bottom w:val="single" w:sz="4" w:space="0" w:color="auto"/>
              <w:right w:val="single" w:sz="4" w:space="0" w:color="auto"/>
            </w:tcBorders>
            <w:vAlign w:val="center"/>
          </w:tcPr>
          <w:p w14:paraId="40FBC903"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165B52C2"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488287B6"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29D238A"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169377A"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BC3D83" w14:paraId="3817935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A3A7676"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0FDF6A02"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08F279B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935052D"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电费成本支出数</w:t>
            </w:r>
            <w:proofErr w:type="spellEnd"/>
          </w:p>
        </w:tc>
        <w:tc>
          <w:tcPr>
            <w:tcW w:w="1125" w:type="dxa"/>
            <w:tcBorders>
              <w:top w:val="nil"/>
              <w:left w:val="nil"/>
              <w:bottom w:val="single" w:sz="4" w:space="0" w:color="auto"/>
              <w:right w:val="single" w:sz="4" w:space="0" w:color="auto"/>
            </w:tcBorders>
            <w:vAlign w:val="center"/>
          </w:tcPr>
          <w:p w14:paraId="62146E0E"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&lt;=1.95万元</w:t>
            </w:r>
          </w:p>
        </w:tc>
        <w:tc>
          <w:tcPr>
            <w:tcW w:w="1229" w:type="dxa"/>
            <w:tcBorders>
              <w:top w:val="nil"/>
              <w:left w:val="nil"/>
              <w:bottom w:val="single" w:sz="4" w:space="0" w:color="auto"/>
              <w:right w:val="single" w:sz="4" w:space="0" w:color="auto"/>
            </w:tcBorders>
            <w:vAlign w:val="center"/>
          </w:tcPr>
          <w:p w14:paraId="44CEFFB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=1.95万元</w:t>
            </w:r>
          </w:p>
        </w:tc>
        <w:tc>
          <w:tcPr>
            <w:tcW w:w="755" w:type="dxa"/>
            <w:gridSpan w:val="2"/>
            <w:tcBorders>
              <w:top w:val="single" w:sz="4" w:space="0" w:color="auto"/>
              <w:left w:val="nil"/>
              <w:bottom w:val="single" w:sz="4" w:space="0" w:color="auto"/>
              <w:right w:val="single" w:sz="4" w:space="0" w:color="000000"/>
            </w:tcBorders>
            <w:vAlign w:val="center"/>
          </w:tcPr>
          <w:p w14:paraId="54347674"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7BB126B7"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56272DDE" w14:textId="77777777" w:rsidR="00BC3D83" w:rsidRDefault="00BC3D83">
            <w:pPr>
              <w:jc w:val="center"/>
              <w:rPr>
                <w:rFonts w:ascii="宋体" w:eastAsia="宋体" w:hAnsi="宋体" w:cs="宋体" w:hint="eastAsia"/>
                <w:color w:val="000000"/>
                <w:sz w:val="18"/>
                <w:szCs w:val="18"/>
              </w:rPr>
            </w:pPr>
          </w:p>
        </w:tc>
      </w:tr>
      <w:tr w:rsidR="00BC3D83" w14:paraId="3393F751"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B7D17F8"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090D865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66E7C48B"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46BFBE2" w14:textId="77777777" w:rsidR="00BC3D83"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保障单位业务正常开展</w:t>
            </w:r>
          </w:p>
        </w:tc>
        <w:tc>
          <w:tcPr>
            <w:tcW w:w="1125" w:type="dxa"/>
            <w:tcBorders>
              <w:top w:val="nil"/>
              <w:left w:val="nil"/>
              <w:bottom w:val="single" w:sz="4" w:space="0" w:color="auto"/>
              <w:right w:val="single" w:sz="4" w:space="0" w:color="auto"/>
            </w:tcBorders>
            <w:vAlign w:val="center"/>
          </w:tcPr>
          <w:p w14:paraId="1DAB02D1"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有效保障</w:t>
            </w:r>
            <w:proofErr w:type="spellEnd"/>
          </w:p>
        </w:tc>
        <w:tc>
          <w:tcPr>
            <w:tcW w:w="1229" w:type="dxa"/>
            <w:tcBorders>
              <w:top w:val="nil"/>
              <w:left w:val="nil"/>
              <w:bottom w:val="single" w:sz="4" w:space="0" w:color="auto"/>
              <w:right w:val="single" w:sz="4" w:space="0" w:color="auto"/>
            </w:tcBorders>
            <w:vAlign w:val="center"/>
          </w:tcPr>
          <w:p w14:paraId="4497CD1D"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0EA4AC6D"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5E7791B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2C1EC5B8" w14:textId="77777777" w:rsidR="00BC3D83" w:rsidRDefault="00BC3D83">
            <w:pPr>
              <w:jc w:val="center"/>
              <w:rPr>
                <w:rFonts w:ascii="宋体" w:eastAsia="宋体" w:hAnsi="宋体" w:cs="宋体" w:hint="eastAsia"/>
                <w:color w:val="000000"/>
                <w:sz w:val="18"/>
                <w:szCs w:val="18"/>
              </w:rPr>
            </w:pPr>
          </w:p>
        </w:tc>
      </w:tr>
      <w:tr w:rsidR="00BC3D83" w14:paraId="32FEE718"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E839F3D" w14:textId="77777777" w:rsidR="00BC3D83" w:rsidRDefault="00BC3D83">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2A80C592"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292846C9" w14:textId="77777777" w:rsidR="00BC3D83"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9305135" w14:textId="77777777" w:rsidR="00BC3D83"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支付对象满意度</w:t>
            </w:r>
            <w:proofErr w:type="spellEnd"/>
          </w:p>
        </w:tc>
        <w:tc>
          <w:tcPr>
            <w:tcW w:w="1125" w:type="dxa"/>
            <w:tcBorders>
              <w:top w:val="nil"/>
              <w:left w:val="nil"/>
              <w:bottom w:val="single" w:sz="4" w:space="0" w:color="auto"/>
              <w:right w:val="single" w:sz="4" w:space="0" w:color="auto"/>
            </w:tcBorders>
            <w:vAlign w:val="center"/>
          </w:tcPr>
          <w:p w14:paraId="1DA81CF9"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556C3135"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32A8934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827AAAC" w14:textId="77777777" w:rsidR="00BC3D83"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4CB36B6" w14:textId="77777777" w:rsidR="00BC3D83" w:rsidRDefault="00BC3D83">
            <w:pPr>
              <w:jc w:val="center"/>
              <w:rPr>
                <w:rFonts w:ascii="宋体" w:eastAsia="宋体" w:hAnsi="宋体" w:cs="宋体" w:hint="eastAsia"/>
                <w:color w:val="000000"/>
                <w:sz w:val="18"/>
                <w:szCs w:val="18"/>
              </w:rPr>
            </w:pPr>
          </w:p>
        </w:tc>
      </w:tr>
      <w:tr w:rsidR="00BC3D83" w14:paraId="1814EC30"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77F44AAC" w14:textId="77777777" w:rsidR="00BC3D83"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71E1A935"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792558DA" w14:textId="77777777" w:rsidR="00BC3D83"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28CE941D" w14:textId="77777777" w:rsidR="00BC3D83" w:rsidRDefault="00BC3D83">
            <w:pPr>
              <w:jc w:val="center"/>
              <w:rPr>
                <w:rFonts w:ascii="宋体" w:eastAsia="宋体" w:hAnsi="宋体" w:cs="宋体" w:hint="eastAsia"/>
                <w:b/>
                <w:bCs/>
                <w:color w:val="000000"/>
                <w:sz w:val="18"/>
                <w:szCs w:val="18"/>
              </w:rPr>
            </w:pPr>
          </w:p>
        </w:tc>
      </w:tr>
    </w:tbl>
    <w:p w14:paraId="75B5A422" w14:textId="77777777" w:rsidR="00BC3D83" w:rsidRDefault="00BC3D83">
      <w:pPr>
        <w:spacing w:after="0" w:line="240" w:lineRule="auto"/>
        <w:ind w:firstLineChars="200" w:firstLine="640"/>
        <w:jc w:val="both"/>
        <w:rPr>
          <w:rFonts w:ascii="仿宋_GB2312" w:eastAsia="仿宋_GB2312"/>
          <w:sz w:val="32"/>
          <w:szCs w:val="32"/>
        </w:rPr>
      </w:pPr>
    </w:p>
    <w:p w14:paraId="54669D1E" w14:textId="77777777" w:rsidR="00BC3D83" w:rsidRDefault="00000000">
      <w:pPr>
        <w:spacing w:after="0" w:line="240" w:lineRule="auto"/>
        <w:ind w:firstLineChars="200" w:firstLine="640"/>
        <w:outlineLvl w:val="1"/>
        <w:rPr>
          <w:rFonts w:ascii="黑体" w:eastAsia="黑体"/>
          <w:sz w:val="32"/>
          <w:szCs w:val="32"/>
          <w:lang w:eastAsia="zh-CN"/>
        </w:rPr>
      </w:pPr>
      <w:r>
        <w:rPr>
          <w:rFonts w:ascii="黑体" w:eastAsia="黑体"/>
          <w:sz w:val="32"/>
          <w:szCs w:val="32"/>
          <w:lang w:eastAsia="zh-CN"/>
        </w:rPr>
        <w:t>十二、其他需说明的事项</w:t>
      </w:r>
    </w:p>
    <w:p w14:paraId="7FA66FF8" w14:textId="77777777" w:rsidR="00BC3D83" w:rsidRDefault="00000000">
      <w:pPr>
        <w:spacing w:after="0" w:line="24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t>我单位2024年度无政府采购支出，授予中小企业合同金额0.00万元。</w:t>
      </w:r>
    </w:p>
    <w:p w14:paraId="2F2288C3" w14:textId="77777777" w:rsidR="00BC3D83" w:rsidRDefault="00000000">
      <w:pPr>
        <w:rPr>
          <w:lang w:eastAsia="zh-CN"/>
        </w:rPr>
      </w:pPr>
      <w:r>
        <w:rPr>
          <w:sz w:val="0"/>
          <w:szCs w:val="0"/>
          <w:lang w:eastAsia="zh-CN"/>
        </w:rPr>
        <w:br w:type="page"/>
      </w:r>
    </w:p>
    <w:p w14:paraId="5AE56A7E" w14:textId="77777777" w:rsidR="00BC3D83" w:rsidRDefault="00000000">
      <w:pPr>
        <w:spacing w:after="0" w:line="240" w:lineRule="auto"/>
        <w:jc w:val="center"/>
        <w:outlineLvl w:val="0"/>
        <w:rPr>
          <w:rFonts w:ascii="黑体" w:eastAsia="黑体"/>
          <w:sz w:val="32"/>
          <w:szCs w:val="32"/>
          <w:lang w:eastAsia="zh-CN"/>
        </w:rPr>
      </w:pPr>
      <w:r>
        <w:rPr>
          <w:rFonts w:ascii="黑体" w:eastAsia="黑体"/>
          <w:sz w:val="32"/>
          <w:szCs w:val="32"/>
          <w:lang w:eastAsia="zh-CN"/>
        </w:rPr>
        <w:lastRenderedPageBreak/>
        <w:t>第三部分 专业名词解释</w:t>
      </w:r>
    </w:p>
    <w:p w14:paraId="2E3352D2" w14:textId="77777777" w:rsidR="00BC3D83" w:rsidRDefault="00000000">
      <w:pPr>
        <w:spacing w:after="0" w:line="240" w:lineRule="auto"/>
        <w:ind w:firstLineChars="200" w:firstLine="643"/>
        <w:rPr>
          <w:rFonts w:ascii="仿宋_GB2312" w:eastAsia="仿宋_GB2312"/>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01FCFD1D" w14:textId="77777777" w:rsidR="00BC3D83" w:rsidRDefault="00000000">
      <w:pPr>
        <w:spacing w:after="0" w:line="240" w:lineRule="auto"/>
        <w:ind w:firstLineChars="200" w:firstLine="643"/>
        <w:rPr>
          <w:rFonts w:ascii="仿宋_GB2312" w:eastAsia="仿宋_GB2312"/>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6186E533" w14:textId="77777777" w:rsidR="00BC3D83" w:rsidRDefault="00000000">
      <w:pPr>
        <w:spacing w:after="0" w:line="240" w:lineRule="auto"/>
        <w:ind w:firstLineChars="200" w:firstLine="643"/>
        <w:rPr>
          <w:rFonts w:ascii="仿宋_GB2312" w:eastAsia="仿宋_GB2312"/>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0F13C10E" w14:textId="77777777" w:rsidR="00BC3D83" w:rsidRDefault="00000000">
      <w:pPr>
        <w:spacing w:after="0" w:line="240" w:lineRule="auto"/>
        <w:ind w:firstLineChars="200" w:firstLine="643"/>
        <w:rPr>
          <w:rFonts w:ascii="仿宋_GB2312" w:eastAsia="仿宋_GB2312"/>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03E1F34E" w14:textId="77777777" w:rsidR="00BC3D83" w:rsidRDefault="00000000">
      <w:pPr>
        <w:spacing w:after="0" w:line="240" w:lineRule="auto"/>
        <w:ind w:firstLineChars="200" w:firstLine="643"/>
        <w:rPr>
          <w:rFonts w:ascii="仿宋_GB2312" w:eastAsia="仿宋_GB2312"/>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0E3FBA2D" w14:textId="77777777" w:rsidR="00BC3D83" w:rsidRDefault="00000000">
      <w:pPr>
        <w:spacing w:after="0" w:line="240" w:lineRule="auto"/>
        <w:ind w:firstLineChars="200" w:firstLine="643"/>
        <w:rPr>
          <w:rFonts w:ascii="仿宋_GB2312" w:eastAsia="仿宋_GB2312"/>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w:t>
      </w:r>
      <w:r>
        <w:rPr>
          <w:rFonts w:ascii="仿宋_GB2312" w:eastAsia="仿宋_GB2312"/>
          <w:sz w:val="32"/>
          <w:szCs w:val="32"/>
          <w:lang w:eastAsia="zh-CN"/>
        </w:rPr>
        <w:t>“</w:t>
      </w:r>
      <w:r>
        <w:rPr>
          <w:rFonts w:ascii="仿宋_GB2312" w:eastAsia="仿宋_GB2312"/>
          <w:sz w:val="32"/>
          <w:szCs w:val="32"/>
          <w:lang w:eastAsia="zh-CN"/>
        </w:rPr>
        <w:t>财政拨款收入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事业收入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经营收入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附属单位上缴收入</w:t>
      </w:r>
      <w:r>
        <w:rPr>
          <w:rFonts w:ascii="仿宋_GB2312" w:eastAsia="仿宋_GB2312"/>
          <w:sz w:val="32"/>
          <w:szCs w:val="32"/>
          <w:lang w:eastAsia="zh-CN"/>
        </w:rPr>
        <w:t>”</w:t>
      </w:r>
      <w:r>
        <w:rPr>
          <w:rFonts w:ascii="仿宋_GB2312" w:eastAsia="仿宋_GB2312"/>
          <w:sz w:val="32"/>
          <w:szCs w:val="32"/>
          <w:lang w:eastAsia="zh-CN"/>
        </w:rPr>
        <w:t>等之外取得的收入。</w:t>
      </w:r>
    </w:p>
    <w:p w14:paraId="3DD604B9" w14:textId="77777777" w:rsidR="00BC3D83" w:rsidRDefault="00000000">
      <w:pPr>
        <w:spacing w:after="0" w:line="240" w:lineRule="auto"/>
        <w:ind w:firstLineChars="200" w:firstLine="643"/>
        <w:rPr>
          <w:rFonts w:ascii="仿宋_GB2312" w:eastAsia="仿宋_GB2312"/>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568005C5" w14:textId="77777777" w:rsidR="00BC3D83" w:rsidRDefault="00000000">
      <w:pPr>
        <w:spacing w:after="0" w:line="240" w:lineRule="auto"/>
        <w:ind w:firstLineChars="200" w:firstLine="643"/>
        <w:rPr>
          <w:rFonts w:ascii="仿宋_GB2312" w:eastAsia="仿宋_GB2312"/>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86A4B3C" w14:textId="77777777" w:rsidR="00BC3D83" w:rsidRDefault="00000000">
      <w:pPr>
        <w:spacing w:after="0" w:line="240" w:lineRule="auto"/>
        <w:ind w:firstLineChars="200" w:firstLine="643"/>
        <w:rPr>
          <w:rFonts w:ascii="仿宋_GB2312" w:eastAsia="仿宋_GB2312"/>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70D4E927" w14:textId="77777777" w:rsidR="00BC3D83" w:rsidRDefault="00000000">
      <w:pPr>
        <w:spacing w:after="0" w:line="240" w:lineRule="auto"/>
        <w:ind w:firstLineChars="200" w:firstLine="643"/>
        <w:rPr>
          <w:rFonts w:ascii="仿宋_GB2312" w:eastAsia="仿宋_GB2312"/>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33016B63" w14:textId="77777777" w:rsidR="00BC3D83" w:rsidRDefault="00000000">
      <w:pPr>
        <w:spacing w:after="0" w:line="240" w:lineRule="auto"/>
        <w:ind w:firstLineChars="200" w:firstLine="643"/>
        <w:rPr>
          <w:rFonts w:ascii="仿宋_GB2312" w:eastAsia="仿宋_GB2312"/>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5881964C" w14:textId="77777777" w:rsidR="00BC3D83" w:rsidRDefault="00000000">
      <w:pPr>
        <w:spacing w:after="0" w:line="240" w:lineRule="auto"/>
        <w:ind w:firstLineChars="200" w:firstLine="643"/>
        <w:rPr>
          <w:rFonts w:ascii="仿宋_GB2312" w:eastAsia="仿宋_GB2312"/>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7E6FB992" w14:textId="77777777" w:rsidR="00BC3D83" w:rsidRDefault="00000000">
      <w:pPr>
        <w:spacing w:after="0" w:line="240" w:lineRule="auto"/>
        <w:ind w:firstLineChars="200" w:firstLine="643"/>
        <w:rPr>
          <w:rFonts w:ascii="仿宋_GB2312" w:eastAsia="仿宋_GB2312"/>
          <w:sz w:val="32"/>
          <w:szCs w:val="32"/>
          <w:lang w:eastAsia="zh-CN"/>
        </w:rPr>
      </w:pPr>
      <w:r>
        <w:rPr>
          <w:rFonts w:ascii="仿宋_GB2312" w:eastAsia="仿宋_GB2312"/>
          <w:b/>
          <w:sz w:val="32"/>
          <w:szCs w:val="32"/>
          <w:lang w:eastAsia="zh-CN"/>
        </w:rPr>
        <w:t>十三、</w:t>
      </w:r>
      <w:r>
        <w:rPr>
          <w:rFonts w:ascii="仿宋_GB2312" w:eastAsia="仿宋_GB2312"/>
          <w:b/>
          <w:sz w:val="32"/>
          <w:szCs w:val="32"/>
          <w:lang w:eastAsia="zh-CN"/>
        </w:rPr>
        <w:t>“</w:t>
      </w:r>
      <w:r>
        <w:rPr>
          <w:rFonts w:ascii="仿宋_GB2312" w:eastAsia="仿宋_GB2312"/>
          <w:b/>
          <w:sz w:val="32"/>
          <w:szCs w:val="32"/>
          <w:lang w:eastAsia="zh-CN"/>
        </w:rPr>
        <w:t>三公</w:t>
      </w:r>
      <w:r>
        <w:rPr>
          <w:rFonts w:ascii="仿宋_GB2312" w:eastAsia="仿宋_GB2312"/>
          <w:b/>
          <w:sz w:val="32"/>
          <w:szCs w:val="32"/>
          <w:lang w:eastAsia="zh-CN"/>
        </w:rPr>
        <w:t>”</w:t>
      </w:r>
      <w:r>
        <w:rPr>
          <w:rFonts w:ascii="仿宋_GB2312" w:eastAsia="仿宋_GB2312"/>
          <w:b/>
          <w:sz w:val="32"/>
          <w:szCs w:val="32"/>
          <w:lang w:eastAsia="zh-CN"/>
        </w:rPr>
        <w:t>经费：</w:t>
      </w:r>
      <w:r>
        <w:rPr>
          <w:rFonts w:ascii="仿宋_GB2312" w:eastAsia="仿宋_GB2312"/>
          <w:sz w:val="32"/>
          <w:szCs w:val="32"/>
          <w:lang w:eastAsia="zh-CN"/>
        </w:rPr>
        <w:t>指用财政拨款安排的因公出国（境）费、公务用车购置及运行费和公务接待费。其中，因公出国（境）</w:t>
      </w:r>
      <w:proofErr w:type="gramStart"/>
      <w:r>
        <w:rPr>
          <w:rFonts w:ascii="仿宋_GB2312" w:eastAsia="仿宋_GB2312"/>
          <w:sz w:val="32"/>
          <w:szCs w:val="32"/>
          <w:lang w:eastAsia="zh-CN"/>
        </w:rPr>
        <w:t>费反映</w:t>
      </w:r>
      <w:proofErr w:type="gramEnd"/>
      <w:r>
        <w:rPr>
          <w:rFonts w:ascii="仿宋_GB2312" w:eastAsia="仿宋_GB2312"/>
          <w:sz w:val="32"/>
          <w:szCs w:val="32"/>
          <w:lang w:eastAsia="zh-CN"/>
        </w:rPr>
        <w:t>单位公务出国（境）的国际旅费、国外城市间交</w:t>
      </w:r>
      <w:r>
        <w:rPr>
          <w:rFonts w:ascii="仿宋_GB2312" w:eastAsia="仿宋_GB2312"/>
          <w:sz w:val="32"/>
          <w:szCs w:val="32"/>
          <w:lang w:eastAsia="zh-CN"/>
        </w:rPr>
        <w:lastRenderedPageBreak/>
        <w:t>通费、住宿费、伙食费、培训费、公杂费等支出；公务用车购置反映公务用车购置支出（</w:t>
      </w:r>
      <w:proofErr w:type="gramStart"/>
      <w:r>
        <w:rPr>
          <w:rFonts w:ascii="仿宋_GB2312" w:eastAsia="仿宋_GB2312"/>
          <w:sz w:val="32"/>
          <w:szCs w:val="32"/>
          <w:lang w:eastAsia="zh-CN"/>
        </w:rPr>
        <w:t>含车辆</w:t>
      </w:r>
      <w:proofErr w:type="gramEnd"/>
      <w:r>
        <w:rPr>
          <w:rFonts w:ascii="仿宋_GB2312" w:eastAsia="仿宋_GB2312"/>
          <w:sz w:val="32"/>
          <w:szCs w:val="32"/>
          <w:lang w:eastAsia="zh-CN"/>
        </w:rPr>
        <w:t>购置税、牌照费）；公务用车运行维护费反映单位按规定保留的公务用车燃料费、维修费、过路过桥费、保险费、安全奖励费用等支出；公务接待</w:t>
      </w:r>
      <w:proofErr w:type="gramStart"/>
      <w:r>
        <w:rPr>
          <w:rFonts w:ascii="仿宋_GB2312" w:eastAsia="仿宋_GB2312"/>
          <w:sz w:val="32"/>
          <w:szCs w:val="32"/>
          <w:lang w:eastAsia="zh-CN"/>
        </w:rPr>
        <w:t>费反映</w:t>
      </w:r>
      <w:proofErr w:type="gramEnd"/>
      <w:r>
        <w:rPr>
          <w:rFonts w:ascii="仿宋_GB2312" w:eastAsia="仿宋_GB2312"/>
          <w:sz w:val="32"/>
          <w:szCs w:val="32"/>
          <w:lang w:eastAsia="zh-CN"/>
        </w:rPr>
        <w:t>单位按规定开支的各类公务接待（含外宾接待）费用。</w:t>
      </w:r>
    </w:p>
    <w:p w14:paraId="1F2F1FAF" w14:textId="77777777" w:rsidR="00BC3D83" w:rsidRDefault="00000000">
      <w:pPr>
        <w:spacing w:after="0" w:line="240" w:lineRule="auto"/>
        <w:ind w:firstLineChars="200" w:firstLine="643"/>
        <w:rPr>
          <w:rFonts w:ascii="仿宋_GB2312" w:eastAsia="仿宋_GB2312"/>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6DDF49F9" w14:textId="77777777" w:rsidR="00BC3D83" w:rsidRDefault="00000000">
      <w:pPr>
        <w:rPr>
          <w:lang w:eastAsia="zh-CN"/>
        </w:rPr>
      </w:pPr>
      <w:r>
        <w:rPr>
          <w:sz w:val="0"/>
          <w:szCs w:val="0"/>
          <w:lang w:eastAsia="zh-CN"/>
        </w:rPr>
        <w:br w:type="page"/>
      </w:r>
    </w:p>
    <w:p w14:paraId="2A25C7A6" w14:textId="77777777" w:rsidR="00BC3D83" w:rsidRDefault="00000000">
      <w:pPr>
        <w:spacing w:after="0" w:line="240" w:lineRule="auto"/>
        <w:jc w:val="center"/>
        <w:outlineLvl w:val="0"/>
        <w:rPr>
          <w:rFonts w:ascii="黑体" w:eastAsia="黑体"/>
          <w:sz w:val="32"/>
          <w:szCs w:val="32"/>
          <w:lang w:eastAsia="zh-CN"/>
        </w:rPr>
      </w:pPr>
      <w:r>
        <w:rPr>
          <w:rFonts w:ascii="黑体" w:eastAsia="黑体"/>
          <w:sz w:val="32"/>
          <w:szCs w:val="32"/>
          <w:lang w:eastAsia="zh-CN"/>
        </w:rPr>
        <w:lastRenderedPageBreak/>
        <w:t>第四部分 部门决算报表（见附表）</w:t>
      </w:r>
    </w:p>
    <w:p w14:paraId="0668FE41" w14:textId="77777777" w:rsidR="00BC3D83" w:rsidRDefault="00000000">
      <w:pPr>
        <w:spacing w:after="0" w:line="240" w:lineRule="auto"/>
        <w:ind w:firstLineChars="200" w:firstLine="640"/>
        <w:outlineLvl w:val="1"/>
        <w:rPr>
          <w:rFonts w:ascii="仿宋_GB2312" w:eastAsia="仿宋_GB2312"/>
          <w:sz w:val="32"/>
          <w:szCs w:val="32"/>
          <w:lang w:eastAsia="zh-CN"/>
        </w:rPr>
      </w:pPr>
      <w:r>
        <w:rPr>
          <w:rFonts w:ascii="仿宋_GB2312" w:eastAsia="仿宋_GB2312"/>
          <w:sz w:val="32"/>
          <w:szCs w:val="32"/>
          <w:lang w:eastAsia="zh-CN"/>
        </w:rPr>
        <w:t>一、《收入支出决算总表》</w:t>
      </w:r>
    </w:p>
    <w:p w14:paraId="04EEBA04" w14:textId="77777777" w:rsidR="00BC3D83" w:rsidRDefault="00000000">
      <w:pPr>
        <w:spacing w:after="0" w:line="240" w:lineRule="auto"/>
        <w:ind w:firstLineChars="200" w:firstLine="640"/>
        <w:outlineLvl w:val="1"/>
        <w:rPr>
          <w:rFonts w:ascii="仿宋_GB2312" w:eastAsia="仿宋_GB2312"/>
          <w:sz w:val="32"/>
          <w:szCs w:val="32"/>
          <w:lang w:eastAsia="zh-CN"/>
        </w:rPr>
      </w:pPr>
      <w:r>
        <w:rPr>
          <w:rFonts w:ascii="仿宋_GB2312" w:eastAsia="仿宋_GB2312"/>
          <w:sz w:val="32"/>
          <w:szCs w:val="32"/>
          <w:lang w:eastAsia="zh-CN"/>
        </w:rPr>
        <w:t>二、《收入决算表》</w:t>
      </w:r>
    </w:p>
    <w:p w14:paraId="5562D9FC" w14:textId="77777777" w:rsidR="00BC3D83" w:rsidRDefault="00000000">
      <w:pPr>
        <w:spacing w:after="0" w:line="240" w:lineRule="auto"/>
        <w:ind w:firstLineChars="200" w:firstLine="640"/>
        <w:outlineLvl w:val="1"/>
        <w:rPr>
          <w:rFonts w:ascii="仿宋_GB2312" w:eastAsia="仿宋_GB2312"/>
          <w:sz w:val="32"/>
          <w:szCs w:val="32"/>
          <w:lang w:eastAsia="zh-CN"/>
        </w:rPr>
      </w:pPr>
      <w:r>
        <w:rPr>
          <w:rFonts w:ascii="仿宋_GB2312" w:eastAsia="仿宋_GB2312"/>
          <w:sz w:val="32"/>
          <w:szCs w:val="32"/>
          <w:lang w:eastAsia="zh-CN"/>
        </w:rPr>
        <w:t>三、《支出决算表》</w:t>
      </w:r>
    </w:p>
    <w:p w14:paraId="4C516AAB" w14:textId="77777777" w:rsidR="00BC3D83" w:rsidRDefault="00000000">
      <w:pPr>
        <w:spacing w:after="0" w:line="240" w:lineRule="auto"/>
        <w:ind w:firstLineChars="200" w:firstLine="640"/>
        <w:outlineLvl w:val="1"/>
        <w:rPr>
          <w:rFonts w:ascii="仿宋_GB2312" w:eastAsia="仿宋_GB2312"/>
          <w:sz w:val="32"/>
          <w:szCs w:val="32"/>
          <w:lang w:eastAsia="zh-CN"/>
        </w:rPr>
      </w:pPr>
      <w:r>
        <w:rPr>
          <w:rFonts w:ascii="仿宋_GB2312" w:eastAsia="仿宋_GB2312"/>
          <w:sz w:val="32"/>
          <w:szCs w:val="32"/>
          <w:lang w:eastAsia="zh-CN"/>
        </w:rPr>
        <w:t>四、《财政拨款收入支出决算总表》</w:t>
      </w:r>
    </w:p>
    <w:p w14:paraId="6A75FEF4" w14:textId="77777777" w:rsidR="00BC3D83" w:rsidRDefault="00000000">
      <w:pPr>
        <w:spacing w:after="0" w:line="240" w:lineRule="auto"/>
        <w:ind w:firstLineChars="200" w:firstLine="640"/>
        <w:outlineLvl w:val="1"/>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14:paraId="4BC2D8DE" w14:textId="77777777" w:rsidR="00BC3D83" w:rsidRDefault="00000000">
      <w:pPr>
        <w:spacing w:after="0" w:line="240" w:lineRule="auto"/>
        <w:ind w:firstLineChars="200" w:firstLine="640"/>
        <w:outlineLvl w:val="1"/>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0D068AA7" w14:textId="77777777" w:rsidR="00BC3D83" w:rsidRDefault="00000000">
      <w:pPr>
        <w:spacing w:after="0" w:line="240" w:lineRule="auto"/>
        <w:ind w:firstLineChars="200" w:firstLine="640"/>
        <w:outlineLvl w:val="1"/>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4F01DF84" w14:textId="77777777" w:rsidR="00BC3D83" w:rsidRDefault="00000000">
      <w:pPr>
        <w:spacing w:after="0" w:line="240" w:lineRule="auto"/>
        <w:ind w:firstLineChars="200" w:firstLine="640"/>
        <w:outlineLvl w:val="1"/>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15E8A34C" w14:textId="77777777" w:rsidR="00BC3D83" w:rsidRDefault="00000000">
      <w:pPr>
        <w:spacing w:after="0" w:line="240" w:lineRule="auto"/>
        <w:ind w:firstLineChars="200" w:firstLine="640"/>
        <w:outlineLvl w:val="1"/>
        <w:rPr>
          <w:rFonts w:ascii="仿宋_GB2312" w:eastAsia="仿宋_GB2312"/>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经费支出决算表》</w:t>
      </w:r>
    </w:p>
    <w:sectPr w:rsidR="00BC3D8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7A6E" w14:textId="77777777" w:rsidR="0033389D" w:rsidRDefault="0033389D">
      <w:pPr>
        <w:spacing w:line="240" w:lineRule="auto"/>
      </w:pPr>
      <w:r>
        <w:separator/>
      </w:r>
    </w:p>
  </w:endnote>
  <w:endnote w:type="continuationSeparator" w:id="0">
    <w:p w14:paraId="026F1315" w14:textId="77777777" w:rsidR="0033389D" w:rsidRDefault="00333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F27F" w14:textId="77777777" w:rsidR="0033389D" w:rsidRDefault="0033389D">
      <w:pPr>
        <w:spacing w:after="0"/>
      </w:pPr>
      <w:r>
        <w:separator/>
      </w:r>
    </w:p>
  </w:footnote>
  <w:footnote w:type="continuationSeparator" w:id="0">
    <w:p w14:paraId="3BA3B8A3" w14:textId="77777777" w:rsidR="0033389D" w:rsidRDefault="0033389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8C2"/>
    <w:rsid w:val="00075FE9"/>
    <w:rsid w:val="000C2E77"/>
    <w:rsid w:val="0020017F"/>
    <w:rsid w:val="002C37EC"/>
    <w:rsid w:val="0033389D"/>
    <w:rsid w:val="005278C2"/>
    <w:rsid w:val="009F05D6"/>
    <w:rsid w:val="00B560BF"/>
    <w:rsid w:val="00BC3D83"/>
    <w:rsid w:val="00C7448B"/>
    <w:rsid w:val="00FF7E3A"/>
    <w:rsid w:val="03555793"/>
    <w:rsid w:val="0B92564D"/>
    <w:rsid w:val="286F11F3"/>
    <w:rsid w:val="2964687E"/>
    <w:rsid w:val="390A63CE"/>
    <w:rsid w:val="3E164CD4"/>
    <w:rsid w:val="43860D47"/>
    <w:rsid w:val="46AF49AD"/>
    <w:rsid w:val="4AFC18D9"/>
    <w:rsid w:val="6904616C"/>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26804"/>
  <w15:docId w15:val="{6BDEA551-0F61-4F9A-9B68-0770113E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heme="minorHAnsi"/>
      <w:sz w:val="22"/>
      <w:szCs w:val="22"/>
      <w:lang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left="720"/>
    </w:pPr>
  </w:style>
  <w:style w:type="paragraph" w:styleId="a4">
    <w:name w:val="caption"/>
    <w:basedOn w:val="a"/>
    <w:next w:val="a"/>
    <w:uiPriority w:val="35"/>
    <w:semiHidden/>
    <w:unhideWhenUsed/>
    <w:qFormat/>
    <w:pPr>
      <w:spacing w:line="240" w:lineRule="auto"/>
    </w:pPr>
    <w:rPr>
      <w:b/>
      <w:bCs/>
      <w:color w:val="4F81BD" w:themeColor="accent1"/>
      <w:sz w:val="18"/>
      <w:szCs w:val="18"/>
    </w:rPr>
  </w:style>
  <w:style w:type="paragraph" w:styleId="a5">
    <w:name w:val="footer"/>
    <w:basedOn w:val="a"/>
    <w:link w:val="a6"/>
    <w:uiPriority w:val="99"/>
    <w:unhideWhenUsed/>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Subtitle"/>
    <w:basedOn w:val="a"/>
    <w:next w:val="a"/>
    <w:link w:val="aa"/>
    <w:uiPriority w:val="11"/>
    <w:qFormat/>
    <w:pPr>
      <w:ind w:left="86"/>
    </w:pPr>
    <w:rPr>
      <w:rFonts w:asciiTheme="majorHAnsi" w:eastAsiaTheme="majorEastAsia" w:hAnsiTheme="majorHAnsi" w:cstheme="majorBidi"/>
      <w:i/>
      <w:iCs/>
      <w:color w:val="4F81BD" w:themeColor="accent1"/>
      <w:spacing w:val="15"/>
      <w:sz w:val="24"/>
      <w:szCs w:val="24"/>
    </w:rPr>
  </w:style>
  <w:style w:type="paragraph" w:styleId="ab">
    <w:name w:val="Title"/>
    <w:basedOn w:val="a"/>
    <w:next w:val="a"/>
    <w:link w:val="ac"/>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Emphasis"/>
    <w:basedOn w:val="a0"/>
    <w:uiPriority w:val="20"/>
    <w:qFormat/>
    <w:rPr>
      <w:i/>
      <w:iCs/>
    </w:rPr>
  </w:style>
  <w:style w:type="character" w:styleId="af">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style>
  <w:style w:type="character" w:customStyle="1" w:styleId="10">
    <w:name w:val="标题 1 字符"/>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标题 2 字符"/>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标题 3 字符"/>
    <w:basedOn w:val="a0"/>
    <w:link w:val="3"/>
    <w:uiPriority w:val="9"/>
    <w:qFormat/>
    <w:rPr>
      <w:rFonts w:asciiTheme="majorHAnsi" w:eastAsiaTheme="majorEastAsia" w:hAnsiTheme="majorHAnsi" w:cstheme="majorBidi"/>
      <w:b/>
      <w:bCs/>
      <w:color w:val="4F81BD" w:themeColor="accent1"/>
    </w:rPr>
  </w:style>
  <w:style w:type="character" w:customStyle="1" w:styleId="40">
    <w:name w:val="标题 4 字符"/>
    <w:basedOn w:val="a0"/>
    <w:link w:val="4"/>
    <w:uiPriority w:val="9"/>
    <w:qFormat/>
    <w:rPr>
      <w:rFonts w:asciiTheme="majorHAnsi" w:eastAsiaTheme="majorEastAsia" w:hAnsiTheme="majorHAnsi" w:cstheme="majorBidi"/>
      <w:b/>
      <w:bCs/>
      <w:i/>
      <w:iCs/>
      <w:color w:val="4F81BD" w:themeColor="accent1"/>
    </w:rPr>
  </w:style>
  <w:style w:type="character" w:customStyle="1" w:styleId="aa">
    <w:name w:val="副标题 字符"/>
    <w:basedOn w:val="a0"/>
    <w:link w:val="a9"/>
    <w:uiPriority w:val="11"/>
    <w:qFormat/>
    <w:rPr>
      <w:rFonts w:asciiTheme="majorHAnsi" w:eastAsiaTheme="majorEastAsia" w:hAnsiTheme="majorHAnsi" w:cstheme="majorBidi"/>
      <w:i/>
      <w:iCs/>
      <w:color w:val="4F81BD" w:themeColor="accent1"/>
      <w:spacing w:val="15"/>
      <w:sz w:val="24"/>
      <w:szCs w:val="24"/>
    </w:rPr>
  </w:style>
  <w:style w:type="character" w:customStyle="1" w:styleId="ac">
    <w:name w:val="标题 字符"/>
    <w:basedOn w:val="a0"/>
    <w:link w:val="ab"/>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6">
    <w:name w:val="页脚 字符"/>
    <w:basedOn w:val="a0"/>
    <w:link w:val="a5"/>
    <w:uiPriority w:val="99"/>
    <w:qFormat/>
    <w:rPr>
      <w:rFonts w:eastAsiaTheme="minorHAns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44</Pages>
  <Words>8263</Words>
  <Characters>9834</Characters>
  <Application>Microsoft Office Word</Application>
  <DocSecurity>0</DocSecurity>
  <Lines>1966</Lines>
  <Paragraphs>1809</Paragraphs>
  <ScaleCrop>false</ScaleCrop>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晓 程</cp:lastModifiedBy>
  <cp:revision>4</cp:revision>
  <dcterms:created xsi:type="dcterms:W3CDTF">2025-08-26T03:54:00Z</dcterms:created>
  <dcterms:modified xsi:type="dcterms:W3CDTF">2025-09-26T04:45:00Z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eyJoZGlkIjoiMzEwNTM5NzYwMDRjMzkwZTVkZjY2ODkwMGIxNGU0OTUiLCJ1c2VySWQiOiIyNzg1NzY4MTEifQ==</vt:lpwstr>
  </property>
  <property fmtid="{D5CDD505-2E9C-101B-9397-08002B2CF9AE}" pid="3" name="KSOProductBuildVer">
    <vt:lpwstr>2052-12.1.0.20305</vt:lpwstr>
  </property>
  <property fmtid="{D5CDD505-2E9C-101B-9397-08002B2CF9AE}" pid="4" name="ICV">
    <vt:lpwstr>3743A8D414DA40B7918FF210DC0125DE_13</vt:lpwstr>
  </property>
</Properties>
</file>